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A2D" w:rsidRPr="00D6286D" w:rsidRDefault="00C23A2D" w:rsidP="00C23A2D">
      <w:pPr>
        <w:jc w:val="center"/>
        <w:rPr>
          <w:rFonts w:ascii="Sylfaen" w:hAnsi="Sylfaen"/>
          <w:b/>
          <w:sz w:val="28"/>
          <w:szCs w:val="24"/>
          <w:lang w:val="ka-GE"/>
        </w:rPr>
      </w:pPr>
      <w:r w:rsidRPr="00D6286D">
        <w:rPr>
          <w:rFonts w:ascii="Sylfaen" w:hAnsi="Sylfaen"/>
          <w:b/>
          <w:sz w:val="28"/>
          <w:szCs w:val="24"/>
          <w:lang w:val="ka-GE"/>
        </w:rPr>
        <w:t>ქართულ-ნორვეგიული თანამშრომლობა ჯანმრთელობის დაცვის სფეროში: მოკლე მიმოხილვა</w:t>
      </w:r>
    </w:p>
    <w:p w:rsidR="00D047DC" w:rsidRPr="00C23A2D" w:rsidRDefault="0034728B" w:rsidP="004559BE">
      <w:pPr>
        <w:ind w:firstLine="708"/>
        <w:jc w:val="both"/>
        <w:rPr>
          <w:rFonts w:ascii="Sylfaen" w:hAnsi="Sylfaen"/>
          <w:sz w:val="24"/>
          <w:szCs w:val="24"/>
          <w:lang w:val="ka-GE"/>
        </w:rPr>
      </w:pPr>
      <w:r w:rsidRPr="0034728B">
        <w:rPr>
          <w:rFonts w:ascii="Sylfaen" w:hAnsi="Sylfaen"/>
          <w:sz w:val="24"/>
          <w:szCs w:val="24"/>
          <w:lang w:val="ka-GE"/>
        </w:rPr>
        <w:t xml:space="preserve">ნორვეგია-საქართველოს თანამშრომლობა ჯანდაცვის კუთხით ბოლო წლები აქტიურად მიმდინარეობს. </w:t>
      </w:r>
      <w:r w:rsidR="00FF3072">
        <w:rPr>
          <w:rFonts w:ascii="Sylfaen" w:hAnsi="Sylfaen"/>
          <w:sz w:val="24"/>
          <w:szCs w:val="24"/>
          <w:lang w:val="ka-GE"/>
        </w:rPr>
        <w:t>ორი ქვეყნის ურთიერთობა</w:t>
      </w:r>
      <w:r w:rsidR="00D047DC" w:rsidRPr="00C23A2D">
        <w:rPr>
          <w:rFonts w:ascii="Sylfaen" w:hAnsi="Sylfaen"/>
          <w:sz w:val="24"/>
          <w:szCs w:val="24"/>
          <w:lang w:val="ka-GE"/>
        </w:rPr>
        <w:t xml:space="preserve"> ჯანმრთელობის დაცვის სფეროში </w:t>
      </w:r>
      <w:r w:rsidR="00FF3072">
        <w:rPr>
          <w:rFonts w:ascii="Sylfaen" w:hAnsi="Sylfaen"/>
          <w:sz w:val="24"/>
          <w:szCs w:val="24"/>
          <w:lang w:val="ka-GE"/>
        </w:rPr>
        <w:t xml:space="preserve">უკვე </w:t>
      </w:r>
      <w:r w:rsidR="00D047DC" w:rsidRPr="00C23A2D">
        <w:rPr>
          <w:rFonts w:ascii="Sylfaen" w:hAnsi="Sylfaen"/>
          <w:sz w:val="24"/>
          <w:szCs w:val="24"/>
          <w:lang w:val="ka-GE"/>
        </w:rPr>
        <w:t>20 წელს ითვლის. ორმხრივი თანამშრომლობის საფუძველი 90-იანი წლების შუა პერიოდში ჩაეყარა. 1996 წელს ჯანმრთელობის მსოფლიო ასამბლეაზე მოხდა საქარ</w:t>
      </w:r>
      <w:r w:rsidR="004559BE">
        <w:rPr>
          <w:rFonts w:ascii="Sylfaen" w:hAnsi="Sylfaen"/>
          <w:sz w:val="24"/>
          <w:szCs w:val="24"/>
          <w:lang w:val="ka-GE"/>
        </w:rPr>
        <w:t>თ</w:t>
      </w:r>
      <w:r w:rsidR="00D047DC" w:rsidRPr="00C23A2D">
        <w:rPr>
          <w:rFonts w:ascii="Sylfaen" w:hAnsi="Sylfaen"/>
          <w:sz w:val="24"/>
          <w:szCs w:val="24"/>
          <w:lang w:val="ka-GE"/>
        </w:rPr>
        <w:t>ველოს მხარდასაჭერი შეთანხმება ჯანმრთელობის დაცვის მინისტრსა და ჯანმო</w:t>
      </w:r>
      <w:r w:rsidR="004559BE">
        <w:rPr>
          <w:rFonts w:ascii="Sylfaen" w:hAnsi="Sylfaen"/>
          <w:sz w:val="24"/>
          <w:szCs w:val="24"/>
          <w:lang w:val="ka-GE"/>
        </w:rPr>
        <w:t>-ს</w:t>
      </w:r>
      <w:r w:rsidR="00D047DC" w:rsidRPr="00C23A2D">
        <w:rPr>
          <w:rFonts w:ascii="Sylfaen" w:hAnsi="Sylfaen"/>
          <w:sz w:val="24"/>
          <w:szCs w:val="24"/>
          <w:lang w:val="ka-GE"/>
        </w:rPr>
        <w:t xml:space="preserve"> ევროპის </w:t>
      </w:r>
      <w:r w:rsidR="004559BE">
        <w:rPr>
          <w:rFonts w:ascii="Sylfaen" w:hAnsi="Sylfaen"/>
          <w:sz w:val="24"/>
          <w:szCs w:val="24"/>
          <w:lang w:val="ka-GE"/>
        </w:rPr>
        <w:t>რეგიონულ</w:t>
      </w:r>
      <w:r w:rsidR="00D047DC" w:rsidRPr="00C23A2D">
        <w:rPr>
          <w:rFonts w:ascii="Sylfaen" w:hAnsi="Sylfaen"/>
          <w:sz w:val="24"/>
          <w:szCs w:val="24"/>
          <w:lang w:val="ka-GE"/>
        </w:rPr>
        <w:t xml:space="preserve"> დირექტორს ჯო ასვალდს შორის. აღნიშნული მემორანდუმის შედეგად, 1996-1998 წწ ჯანმოს მიერ საზოგადოებრივი ჯანმრთელობის კონსულტანტად საქართველოსა და სომხეთში მოწვეულ იქნა პროფესორი ტორალფ გუსტავ ჰასვოლდი. ტორალფ ჰასვოლდის </w:t>
      </w:r>
      <w:r w:rsidR="004559BE">
        <w:rPr>
          <w:rFonts w:ascii="Sylfaen" w:hAnsi="Sylfaen"/>
          <w:sz w:val="24"/>
          <w:szCs w:val="24"/>
          <w:lang w:val="ka-GE"/>
        </w:rPr>
        <w:t xml:space="preserve">მიერ, მისი </w:t>
      </w:r>
      <w:r w:rsidR="00D047DC" w:rsidRPr="00C23A2D">
        <w:rPr>
          <w:rFonts w:ascii="Sylfaen" w:hAnsi="Sylfaen"/>
          <w:sz w:val="24"/>
          <w:szCs w:val="24"/>
          <w:lang w:val="ka-GE"/>
        </w:rPr>
        <w:t xml:space="preserve">ქვეყანაში ყოფნის პერიოდში </w:t>
      </w:r>
      <w:r w:rsidR="00EF686B">
        <w:rPr>
          <w:rFonts w:ascii="Sylfaen" w:hAnsi="Sylfaen"/>
          <w:sz w:val="24"/>
          <w:szCs w:val="24"/>
          <w:lang w:val="ka-GE"/>
        </w:rPr>
        <w:t>ქართულ მხარეს წარედგინა</w:t>
      </w:r>
      <w:r w:rsidR="00D047DC" w:rsidRPr="00C23A2D">
        <w:rPr>
          <w:rFonts w:ascii="Sylfaen" w:hAnsi="Sylfaen"/>
          <w:sz w:val="24"/>
          <w:szCs w:val="24"/>
          <w:lang w:val="ka-GE"/>
        </w:rPr>
        <w:t xml:space="preserve"> ჯანმრთელობის დაცვის, საზოგადოებრივი ჯანრმთელობისა და სამედიცინო განათლების ნორვეგიული სისტემის მოწყობა. თანამშრომლობის აღნიშნული წლები საკმაოდ ნაყოფიერი იყო და მუშ</w:t>
      </w:r>
      <w:r w:rsidR="00EF686B">
        <w:rPr>
          <w:rFonts w:ascii="Sylfaen" w:hAnsi="Sylfaen"/>
          <w:sz w:val="24"/>
          <w:szCs w:val="24"/>
          <w:lang w:val="ka-GE"/>
        </w:rPr>
        <w:t>ა</w:t>
      </w:r>
      <w:r w:rsidR="00D047DC" w:rsidRPr="00C23A2D">
        <w:rPr>
          <w:rFonts w:ascii="Sylfaen" w:hAnsi="Sylfaen"/>
          <w:sz w:val="24"/>
          <w:szCs w:val="24"/>
          <w:lang w:val="ka-GE"/>
        </w:rPr>
        <w:t xml:space="preserve">ობის შედეგად მიღებულ იქნა ჯანმრთელობის ეროვნული პოლიტიკისა </w:t>
      </w:r>
      <w:r w:rsidR="00BB1F01" w:rsidRPr="00C23A2D">
        <w:rPr>
          <w:rFonts w:ascii="Sylfaen" w:hAnsi="Sylfaen"/>
          <w:sz w:val="24"/>
          <w:szCs w:val="24"/>
          <w:lang w:val="ka-GE"/>
        </w:rPr>
        <w:t xml:space="preserve">(1999 წ) </w:t>
      </w:r>
      <w:r w:rsidR="00D047DC" w:rsidRPr="00C23A2D">
        <w:rPr>
          <w:rFonts w:ascii="Sylfaen" w:hAnsi="Sylfaen"/>
          <w:sz w:val="24"/>
          <w:szCs w:val="24"/>
          <w:lang w:val="ka-GE"/>
        </w:rPr>
        <w:t>და საქარ</w:t>
      </w:r>
      <w:r w:rsidR="00BB1F01" w:rsidRPr="00C23A2D">
        <w:rPr>
          <w:rFonts w:ascii="Sylfaen" w:hAnsi="Sylfaen"/>
          <w:sz w:val="24"/>
          <w:szCs w:val="24"/>
          <w:lang w:val="ka-GE"/>
        </w:rPr>
        <w:t>თ</w:t>
      </w:r>
      <w:r w:rsidR="00D047DC" w:rsidRPr="00C23A2D">
        <w:rPr>
          <w:rFonts w:ascii="Sylfaen" w:hAnsi="Sylfaen"/>
          <w:sz w:val="24"/>
          <w:szCs w:val="24"/>
          <w:lang w:val="ka-GE"/>
        </w:rPr>
        <w:t xml:space="preserve">ველოს ჯანდაცვის სტრატეგიული გეგმა 2000-2009 წლებისათვის. </w:t>
      </w:r>
      <w:r w:rsidR="00BB1F01" w:rsidRPr="00C23A2D">
        <w:rPr>
          <w:rFonts w:ascii="Sylfaen" w:hAnsi="Sylfaen"/>
          <w:sz w:val="24"/>
          <w:szCs w:val="24"/>
          <w:lang w:val="ka-GE"/>
        </w:rPr>
        <w:t>ორივე დოკუმენტი გახდა ეროვნული ჯანდაცვის სისტემისთვის მნიშვნელოვანი საყრდენი დაგეგმარების, დაფინანსებისა და ჯანდაცვითი სერვისების შესყიდვის მიმართულებით. აღნიშნული დოკუმენტები მოიცავდ</w:t>
      </w:r>
      <w:r w:rsidR="00EF686B">
        <w:rPr>
          <w:rFonts w:ascii="Sylfaen" w:hAnsi="Sylfaen"/>
          <w:sz w:val="24"/>
          <w:szCs w:val="24"/>
          <w:lang w:val="ka-GE"/>
        </w:rPr>
        <w:t>ნენ</w:t>
      </w:r>
      <w:r w:rsidR="00BB1F01" w:rsidRPr="00C23A2D">
        <w:rPr>
          <w:rFonts w:ascii="Sylfaen" w:hAnsi="Sylfaen"/>
          <w:sz w:val="24"/>
          <w:szCs w:val="24"/>
          <w:lang w:val="ka-GE"/>
        </w:rPr>
        <w:t xml:space="preserve"> შემდეგ საკითხებს: სტრატეგიული დაგეგმარება, არსებული სიტუაციის ანალიზი, სტრატეგიის დანერგვის ხელშეწყობა და მიზნად ისახავდა </w:t>
      </w:r>
      <w:r w:rsidR="004B4B05" w:rsidRPr="00C23A2D">
        <w:rPr>
          <w:rFonts w:ascii="Sylfaen" w:hAnsi="Sylfaen"/>
          <w:sz w:val="24"/>
          <w:szCs w:val="24"/>
          <w:lang w:val="ka-GE"/>
        </w:rPr>
        <w:t>ძირით</w:t>
      </w:r>
      <w:r w:rsidR="00BB1F01" w:rsidRPr="00C23A2D">
        <w:rPr>
          <w:rFonts w:ascii="Sylfaen" w:hAnsi="Sylfaen"/>
          <w:sz w:val="24"/>
          <w:szCs w:val="24"/>
          <w:lang w:val="ka-GE"/>
        </w:rPr>
        <w:t xml:space="preserve">ადი დაინტერესებული და ჩართული მხარეების დახმარებას სტრატეგიული აზროვნების პროცესსა </w:t>
      </w:r>
      <w:r w:rsidR="004B4B05" w:rsidRPr="00C23A2D">
        <w:rPr>
          <w:rFonts w:ascii="Sylfaen" w:hAnsi="Sylfaen"/>
          <w:sz w:val="24"/>
          <w:szCs w:val="24"/>
          <w:lang w:val="ka-GE"/>
        </w:rPr>
        <w:t>გარდამავალი ეკონომიკის მქონე ქვეყნის ხელშეწყობას ჯანდაცვის სიტემის მაქსიმალური მდგრადომის მიღწევისათვის.</w:t>
      </w:r>
    </w:p>
    <w:p w:rsidR="00D047DC" w:rsidRPr="00C23A2D" w:rsidRDefault="004B4B05" w:rsidP="00EF686B">
      <w:pPr>
        <w:ind w:firstLine="708"/>
        <w:jc w:val="both"/>
        <w:rPr>
          <w:rFonts w:ascii="Sylfaen" w:hAnsi="Sylfaen"/>
          <w:sz w:val="24"/>
          <w:szCs w:val="24"/>
          <w:lang w:val="ka-GE"/>
        </w:rPr>
      </w:pPr>
      <w:r w:rsidRPr="00C23A2D">
        <w:rPr>
          <w:rFonts w:ascii="Sylfaen" w:hAnsi="Sylfaen"/>
          <w:sz w:val="24"/>
          <w:szCs w:val="24"/>
          <w:lang w:val="ka-GE"/>
        </w:rPr>
        <w:t xml:space="preserve">მოყოლებული 2000 წლიდან, პროფესორი ტორალფ ჰასვოლდი მუდმივ კავშირზეა საქართველოსთან და თავისი წვლილი შეაქვს ქვეყნის ჯანდაცვის სისტემის განვითარებისა და ევროპულ ღირებულებებთან დაახლოების პროცესში. იგი სისტემატურად ატარებს ლექციებს </w:t>
      </w:r>
      <w:r w:rsidR="00EF686B">
        <w:rPr>
          <w:rFonts w:ascii="Sylfaen" w:hAnsi="Sylfaen"/>
          <w:sz w:val="24"/>
          <w:szCs w:val="24"/>
          <w:lang w:val="ka-GE"/>
        </w:rPr>
        <w:t>ივ. ჯავახიშვილის თბილისის სახელმწიფო უნივერსიტეტის</w:t>
      </w:r>
      <w:r w:rsidRPr="00C23A2D">
        <w:rPr>
          <w:rFonts w:ascii="Sylfaen" w:hAnsi="Sylfaen"/>
          <w:sz w:val="24"/>
          <w:szCs w:val="24"/>
          <w:lang w:val="ka-GE"/>
        </w:rPr>
        <w:t xml:space="preserve"> მედიცინის ფაკულტეტსა და საქართველოს უნივერსიტეტის ჯანდაცვითი მეცნიერებების სკოლაში. იგი არის თსუ-ს საპატიო დოქტორი (2016 წ) და საქართველოს უნივერსიტეტის საპატიო პროფესორი (2009 წ). </w:t>
      </w:r>
      <w:r w:rsidR="00EF686B">
        <w:rPr>
          <w:rFonts w:ascii="Sylfaen" w:hAnsi="Sylfaen"/>
          <w:sz w:val="24"/>
          <w:szCs w:val="24"/>
          <w:lang w:val="ka-GE"/>
        </w:rPr>
        <w:t>გარდა ამისა,</w:t>
      </w:r>
      <w:r w:rsidRPr="00C23A2D">
        <w:rPr>
          <w:rFonts w:ascii="Sylfaen" w:hAnsi="Sylfaen"/>
          <w:sz w:val="24"/>
          <w:szCs w:val="24"/>
          <w:lang w:val="ka-GE"/>
        </w:rPr>
        <w:t xml:space="preserve"> დაწყებული 2005 წლიდან, პროფესორი ამირან გამყრელიძე არის ნორვეგიის არქტიკული (ტრომსოს) უნივერსიტეტის მიწვეული პროფესორი და უძღვება კურსს „საერთაშორისო და გლობალურ ჯანმრთელობაში“ საზოგადოებრივი ჯანმრთელობის დეპარტამენტის სტუდენტებისათვის.</w:t>
      </w:r>
    </w:p>
    <w:p w:rsidR="004B4B05" w:rsidRPr="00C23A2D" w:rsidRDefault="005F7F02" w:rsidP="00EF686B">
      <w:pPr>
        <w:ind w:firstLine="708"/>
        <w:jc w:val="both"/>
        <w:rPr>
          <w:rFonts w:ascii="Sylfaen" w:hAnsi="Sylfaen"/>
          <w:sz w:val="24"/>
          <w:szCs w:val="24"/>
          <w:lang w:val="ka-GE"/>
        </w:rPr>
      </w:pPr>
      <w:r w:rsidRPr="00C23A2D">
        <w:rPr>
          <w:rFonts w:ascii="Sylfaen" w:hAnsi="Sylfaen"/>
          <w:sz w:val="24"/>
          <w:szCs w:val="24"/>
          <w:lang w:val="ka-GE"/>
        </w:rPr>
        <w:t xml:space="preserve">ორმხრივი თანამშრომლობა ასევე მოიცავს ჯანდაცვის მიმართულებით განათლების სფეროსაც. </w:t>
      </w:r>
      <w:r w:rsidR="00FF3072" w:rsidRPr="00FF3072">
        <w:rPr>
          <w:rFonts w:ascii="Sylfaen" w:hAnsi="Sylfaen"/>
          <w:sz w:val="24"/>
          <w:szCs w:val="24"/>
          <w:lang w:val="ka-GE"/>
        </w:rPr>
        <w:t>მდგრადი პარტნიორობით გამოირჩევა ნორვეგიის სამეფოს ჩრდილოეთ არქტიკულ</w:t>
      </w:r>
      <w:r w:rsidR="00FF3072">
        <w:rPr>
          <w:rFonts w:ascii="Sylfaen" w:hAnsi="Sylfaen"/>
          <w:sz w:val="24"/>
          <w:szCs w:val="24"/>
          <w:lang w:val="ka-GE"/>
        </w:rPr>
        <w:t>ი</w:t>
      </w:r>
      <w:r w:rsidR="00FF3072" w:rsidRPr="00FF3072">
        <w:rPr>
          <w:rFonts w:ascii="Sylfaen" w:hAnsi="Sylfaen"/>
          <w:sz w:val="24"/>
          <w:szCs w:val="24"/>
          <w:lang w:val="ka-GE"/>
        </w:rPr>
        <w:t xml:space="preserve"> უნივერსიტეტი</w:t>
      </w:r>
      <w:r w:rsidR="00FF3072">
        <w:rPr>
          <w:rFonts w:ascii="Sylfaen" w:hAnsi="Sylfaen"/>
          <w:sz w:val="24"/>
          <w:szCs w:val="24"/>
          <w:lang w:val="ka-GE"/>
        </w:rPr>
        <w:t>. საწყის პერიოდში</w:t>
      </w:r>
      <w:r w:rsidRPr="00C23A2D">
        <w:rPr>
          <w:rFonts w:ascii="Sylfaen" w:hAnsi="Sylfaen"/>
          <w:sz w:val="24"/>
          <w:szCs w:val="24"/>
          <w:lang w:val="ka-GE"/>
        </w:rPr>
        <w:t xml:space="preserve"> </w:t>
      </w:r>
      <w:r w:rsidR="00FF3072">
        <w:rPr>
          <w:rFonts w:ascii="Sylfaen" w:hAnsi="Sylfaen"/>
          <w:sz w:val="24"/>
          <w:szCs w:val="24"/>
          <w:lang w:val="ka-GE"/>
        </w:rPr>
        <w:t>(</w:t>
      </w:r>
      <w:r w:rsidRPr="00C23A2D">
        <w:rPr>
          <w:rFonts w:ascii="Sylfaen" w:hAnsi="Sylfaen"/>
          <w:sz w:val="24"/>
          <w:szCs w:val="24"/>
          <w:lang w:val="ka-GE"/>
        </w:rPr>
        <w:t xml:space="preserve">2009 </w:t>
      </w:r>
      <w:r w:rsidR="00FF3072">
        <w:rPr>
          <w:rFonts w:ascii="Sylfaen" w:hAnsi="Sylfaen"/>
          <w:sz w:val="24"/>
          <w:szCs w:val="24"/>
          <w:lang w:val="ka-GE"/>
        </w:rPr>
        <w:t>წ)</w:t>
      </w:r>
      <w:r w:rsidRPr="00C23A2D">
        <w:rPr>
          <w:rFonts w:ascii="Sylfaen" w:hAnsi="Sylfaen"/>
          <w:sz w:val="24"/>
          <w:szCs w:val="24"/>
          <w:lang w:val="ka-GE"/>
        </w:rPr>
        <w:t xml:space="preserve"> პროექტის „სამხრეთ კავკასიასა და ცენტრალურ აზიაში უმაღლესი განათლების სფეროში </w:t>
      </w:r>
      <w:r w:rsidRPr="00C23A2D">
        <w:rPr>
          <w:rFonts w:ascii="Sylfaen" w:hAnsi="Sylfaen"/>
          <w:sz w:val="24"/>
          <w:szCs w:val="24"/>
          <w:lang w:val="ka-GE"/>
        </w:rPr>
        <w:lastRenderedPageBreak/>
        <w:t xml:space="preserve">თანამშრომლობის“ ფარგლებში ნორვეგიის არქტიკულმა  უნივერსიტეტმა და საქართველოს უნივერსიტეტმა განახორციელა საზოგადოებრივი ჯანმრთელობის სამაგისტრო პროგრამების სტუდენტებისა და აკადემიური პერსონალის სასწავლო მობილობა ორივე მიმართულებით. პროექტი დაფინანსებული იქნა ნორვეგიული მხარის მიერ და ემსახურებოდა ორი ქვეყნის ჯანდაცვის და საზოგადოებრივი ჯანმრთელობის სისტემების გაცნობასა და საუკეთესო გამოცდილების გაზიარებას. აღნიშნული ვიზიტის დროს ქართული მხარე გაეცნო არა მარტო სასწავლო პროგრამას, არამედ განახორციელა ვიზიტი ტელემედიცინის ცენტრში, რეგიონალურ ჰოსპიტალსა და პირველადი ჯანდაცვის ცენტრებში. </w:t>
      </w:r>
    </w:p>
    <w:p w:rsidR="00EF686B" w:rsidRPr="00C23A2D" w:rsidRDefault="005F7F02" w:rsidP="00EF686B">
      <w:pPr>
        <w:ind w:firstLine="708"/>
        <w:jc w:val="both"/>
        <w:rPr>
          <w:rFonts w:ascii="Sylfaen" w:hAnsi="Sylfaen"/>
          <w:sz w:val="24"/>
          <w:szCs w:val="24"/>
          <w:lang w:val="ka-GE"/>
        </w:rPr>
      </w:pPr>
      <w:r w:rsidRPr="00C23A2D">
        <w:rPr>
          <w:rFonts w:ascii="Sylfaen" w:hAnsi="Sylfaen"/>
          <w:sz w:val="24"/>
          <w:szCs w:val="24"/>
          <w:lang w:val="ka-GE"/>
        </w:rPr>
        <w:t>შემდგომ წლებში ამ მიმართულების თანამშრომლობა გაფართოვდა და უკვე ორ</w:t>
      </w:r>
      <w:r w:rsidR="006F54B6" w:rsidRPr="00C23A2D">
        <w:rPr>
          <w:rFonts w:ascii="Sylfaen" w:hAnsi="Sylfaen"/>
          <w:sz w:val="24"/>
          <w:szCs w:val="24"/>
          <w:lang w:val="ka-GE"/>
        </w:rPr>
        <w:t>ი ქართული</w:t>
      </w:r>
      <w:r w:rsidRPr="00C23A2D">
        <w:rPr>
          <w:rFonts w:ascii="Sylfaen" w:hAnsi="Sylfaen"/>
          <w:sz w:val="24"/>
          <w:szCs w:val="24"/>
          <w:lang w:val="ka-GE"/>
        </w:rPr>
        <w:t xml:space="preserve"> </w:t>
      </w:r>
      <w:r w:rsidR="006F54B6" w:rsidRPr="00C23A2D">
        <w:rPr>
          <w:rFonts w:ascii="Sylfaen" w:hAnsi="Sylfaen"/>
          <w:sz w:val="24"/>
          <w:szCs w:val="24"/>
          <w:lang w:val="ka-GE"/>
        </w:rPr>
        <w:t>უნივერსიტეტის -</w:t>
      </w:r>
      <w:r w:rsidRPr="00C23A2D">
        <w:rPr>
          <w:rFonts w:ascii="Sylfaen" w:hAnsi="Sylfaen"/>
          <w:sz w:val="24"/>
          <w:szCs w:val="24"/>
          <w:lang w:val="ka-GE"/>
        </w:rPr>
        <w:t xml:space="preserve"> თსუ და საქართველოს უნივერსიტეტ</w:t>
      </w:r>
      <w:r w:rsidR="006F54B6" w:rsidRPr="00C23A2D">
        <w:rPr>
          <w:rFonts w:ascii="Sylfaen" w:hAnsi="Sylfaen"/>
          <w:sz w:val="24"/>
          <w:szCs w:val="24"/>
          <w:lang w:val="ka-GE"/>
        </w:rPr>
        <w:t>ის ჩართულობით</w:t>
      </w:r>
      <w:r w:rsidRPr="00C23A2D">
        <w:rPr>
          <w:rFonts w:ascii="Sylfaen" w:hAnsi="Sylfaen"/>
          <w:sz w:val="24"/>
          <w:szCs w:val="24"/>
          <w:lang w:val="ka-GE"/>
        </w:rPr>
        <w:t xml:space="preserve"> </w:t>
      </w:r>
      <w:r w:rsidR="006F54B6" w:rsidRPr="00C23A2D">
        <w:rPr>
          <w:rFonts w:ascii="Sylfaen" w:hAnsi="Sylfaen"/>
          <w:sz w:val="24"/>
          <w:szCs w:val="24"/>
          <w:lang w:val="ka-GE"/>
        </w:rPr>
        <w:t xml:space="preserve">2012-2015 წლებში განხორციელა ერთობლივი პროექტი ნორვეგიის ჩრდილოეთ არქტიკულ უნივერსიტეტთან </w:t>
      </w:r>
      <w:r w:rsidR="00EF686B">
        <w:rPr>
          <w:rFonts w:ascii="Sylfaen" w:hAnsi="Sylfaen"/>
          <w:sz w:val="24"/>
          <w:szCs w:val="24"/>
          <w:lang w:val="ka-GE"/>
        </w:rPr>
        <w:t>„</w:t>
      </w:r>
      <w:r w:rsidR="006F54B6" w:rsidRPr="00C23A2D">
        <w:rPr>
          <w:rFonts w:ascii="Sylfaen" w:hAnsi="Sylfaen"/>
          <w:sz w:val="24"/>
          <w:szCs w:val="24"/>
          <w:lang w:val="ka-GE"/>
        </w:rPr>
        <w:t>საზოგადოებრივი ჯანმრთელობის სადოქტორო პროგრამა - სწავლების მესამე საფეხურის ნორვეგიული გამოცდილება“, რომლის საერთო ღირებულებამ 300 000 ევრო შეადგინა. პროექტის ფარგლებში მოხდა აღნიშნულ ქართულ უნივერსიტეტებში სადოქტორო საფეხურის სწავლების გაუმჯობესება, საერთაშორისო სტანდარტებთან დაახლოება, აკადემიური პერსონალისა და დოქტორანტების გაცვლა, ახალი ქართული რეფერირებადი ჟურნალის „ჯანდაცვით მეცნიერებებ</w:t>
      </w:r>
      <w:r w:rsidR="00D01F45" w:rsidRPr="00C23A2D">
        <w:rPr>
          <w:rFonts w:ascii="Sylfaen" w:hAnsi="Sylfaen"/>
          <w:sz w:val="24"/>
          <w:szCs w:val="24"/>
          <w:lang w:val="ka-GE"/>
        </w:rPr>
        <w:t>ი</w:t>
      </w:r>
      <w:r w:rsidR="006F54B6" w:rsidRPr="00C23A2D">
        <w:rPr>
          <w:rFonts w:ascii="Sylfaen" w:hAnsi="Sylfaen"/>
          <w:sz w:val="24"/>
          <w:szCs w:val="24"/>
          <w:lang w:val="ka-GE"/>
        </w:rPr>
        <w:t>სა და საზოგადოებრივ</w:t>
      </w:r>
      <w:r w:rsidR="00D01F45" w:rsidRPr="00C23A2D">
        <w:rPr>
          <w:rFonts w:ascii="Sylfaen" w:hAnsi="Sylfaen"/>
          <w:sz w:val="24"/>
          <w:szCs w:val="24"/>
          <w:lang w:val="ka-GE"/>
        </w:rPr>
        <w:t>ი</w:t>
      </w:r>
      <w:r w:rsidR="006F54B6" w:rsidRPr="00C23A2D">
        <w:rPr>
          <w:rFonts w:ascii="Sylfaen" w:hAnsi="Sylfaen"/>
          <w:sz w:val="24"/>
          <w:szCs w:val="24"/>
          <w:lang w:val="ka-GE"/>
        </w:rPr>
        <w:t xml:space="preserve"> ჯანმრთელობის კავკასიური ჟურნალის“ დაარსება</w:t>
      </w:r>
      <w:r w:rsidR="00D01F45" w:rsidRPr="00C23A2D">
        <w:rPr>
          <w:rFonts w:ascii="Sylfaen" w:hAnsi="Sylfaen"/>
          <w:sz w:val="24"/>
          <w:szCs w:val="24"/>
          <w:lang w:val="ka-GE"/>
        </w:rPr>
        <w:t>, 6 სამეცნიერო სტატიის გამოცემა, 4 სადოქტორო თეზისის დაცვა</w:t>
      </w:r>
      <w:r w:rsidR="006F54B6" w:rsidRPr="00C23A2D">
        <w:rPr>
          <w:rFonts w:ascii="Sylfaen" w:hAnsi="Sylfaen"/>
          <w:sz w:val="24"/>
          <w:szCs w:val="24"/>
          <w:lang w:val="ka-GE"/>
        </w:rPr>
        <w:t xml:space="preserve"> და სხვა.</w:t>
      </w:r>
      <w:r w:rsidR="00EF686B">
        <w:rPr>
          <w:rFonts w:ascii="Sylfaen" w:hAnsi="Sylfaen"/>
          <w:sz w:val="24"/>
          <w:szCs w:val="24"/>
          <w:lang w:val="ka-GE"/>
        </w:rPr>
        <w:t xml:space="preserve"> </w:t>
      </w:r>
      <w:r w:rsidR="00D01F45" w:rsidRPr="00C23A2D">
        <w:rPr>
          <w:rFonts w:ascii="Sylfaen" w:hAnsi="Sylfaen"/>
          <w:sz w:val="24"/>
          <w:szCs w:val="24"/>
          <w:lang w:val="ka-GE"/>
        </w:rPr>
        <w:t>პროექტის შუალედური შეფასებისათვის საქართველოში სტუმრად იმყოფებოდა საერთაშორისო კოოპერაციისა და უმაღლეს განათლებაში ხარისხის გაუმჯობესების ნორვეგიული სააგენტოს (ყოფილი განათლების სფეროში საერთაშორისო კოოპერაციის ნორვეგიული ცენტრი)</w:t>
      </w:r>
      <w:r w:rsidR="00D01F45" w:rsidRPr="00C23A2D">
        <w:rPr>
          <w:rFonts w:ascii="Sylfaen" w:hAnsi="Sylfaen"/>
          <w:sz w:val="24"/>
          <w:szCs w:val="24"/>
          <w:lang w:val="en-US"/>
        </w:rPr>
        <w:t xml:space="preserve"> </w:t>
      </w:r>
      <w:r w:rsidR="00D01F45" w:rsidRPr="00C23A2D">
        <w:rPr>
          <w:rFonts w:ascii="Sylfaen" w:hAnsi="Sylfaen"/>
          <w:sz w:val="24"/>
          <w:szCs w:val="24"/>
          <w:lang w:val="ka-GE"/>
        </w:rPr>
        <w:t xml:space="preserve">ევრაზიის პროგრამების კოორდინატორი ბარდ ჰეკლანდი, რომელმაც პროექტი ევრაზიაში დაფინანსებულ სხვა 5 პროექტს შორის ყველაზე წარმატებულად შეაფასა. </w:t>
      </w:r>
      <w:r w:rsidR="00EF686B" w:rsidRPr="00C23A2D">
        <w:rPr>
          <w:rFonts w:ascii="Sylfaen" w:hAnsi="Sylfaen"/>
          <w:sz w:val="24"/>
          <w:szCs w:val="24"/>
          <w:lang w:val="ka-GE"/>
        </w:rPr>
        <w:t xml:space="preserve">პროექტის შედეგებს გაეცნენ და საკმაოდ ნაყოფიერად შეაფასეს საქართველოში მისიით მყოფმა მისმა აღმატებულება ჯონ რამბერგმა (ნორვეგიის სამეფოს ყოფილი ელჩი საქართველოსა და აზერბაიჯანში) და ოსლოს უნივერსიტეტის  პროფესორმა ვიბეკე როგგენმა. </w:t>
      </w:r>
    </w:p>
    <w:p w:rsidR="00EF686B" w:rsidRDefault="00EF686B" w:rsidP="00EF686B">
      <w:pPr>
        <w:ind w:firstLine="708"/>
        <w:jc w:val="both"/>
        <w:rPr>
          <w:rFonts w:ascii="Sylfaen" w:hAnsi="Sylfaen"/>
          <w:sz w:val="24"/>
          <w:szCs w:val="24"/>
          <w:lang w:val="ka-GE"/>
        </w:rPr>
      </w:pPr>
      <w:r w:rsidRPr="00C23A2D">
        <w:rPr>
          <w:rFonts w:ascii="Sylfaen" w:hAnsi="Sylfaen"/>
          <w:sz w:val="24"/>
          <w:szCs w:val="24"/>
          <w:lang w:val="ka-GE"/>
        </w:rPr>
        <w:t xml:space="preserve">აღნიშნული თანამშრომლობის შედეგია ნორვეგიის ჩრდილოეთ არქტიკული უნივერსიტეტის საზოგადოებრივი ჯანმრთელობის დეპარტამენტის პროფესორის ერიკ ეიკ ანდას მოწვევა საქართველოში დაბადების რეგისტრის შექმნისა და დანერგვის პროცესის ხელმძღვანელობისთვის (პროექტის დამფინანსებელია UNICEF </w:t>
      </w:r>
      <w:r>
        <w:rPr>
          <w:rFonts w:ascii="Sylfaen" w:hAnsi="Sylfaen"/>
          <w:sz w:val="24"/>
          <w:szCs w:val="24"/>
          <w:lang w:val="ka-GE"/>
        </w:rPr>
        <w:t>სა</w:t>
      </w:r>
      <w:r w:rsidRPr="00C23A2D">
        <w:rPr>
          <w:rFonts w:ascii="Sylfaen" w:hAnsi="Sylfaen"/>
          <w:sz w:val="24"/>
          <w:szCs w:val="24"/>
          <w:lang w:val="ka-GE"/>
        </w:rPr>
        <w:t xml:space="preserve">ქართველოს წარმომადგენლობა).  2016 წლის 1 იანვრიდან ნორვეგიული მხარის აქტიური ჩართულბითა და ხელშეწყობით მთელი ქვეყნის მასშტაბით დაიწყო ფუნქციონირება დაბადების სამედიცინო რეგისტრმა. დღესდღეობით რეგისტრი წარმოადგენს უნიკალურ საშუალებას დედათა და ბავშვთა ჯანმრთელობის სფეროში ხარისხიანი მონაცემების მიღების, სტატისტიკის წარმოების, ანალიტიკის, კვლევებისა და შედეგად რეკომენდაციების </w:t>
      </w:r>
      <w:r w:rsidRPr="00C23A2D">
        <w:rPr>
          <w:rFonts w:ascii="Sylfaen" w:hAnsi="Sylfaen"/>
          <w:sz w:val="24"/>
          <w:szCs w:val="24"/>
          <w:lang w:val="ka-GE"/>
        </w:rPr>
        <w:lastRenderedPageBreak/>
        <w:t>შემუშვებისათვის</w:t>
      </w:r>
      <w:r>
        <w:rPr>
          <w:rFonts w:ascii="Sylfaen" w:hAnsi="Sylfaen"/>
          <w:sz w:val="24"/>
          <w:szCs w:val="24"/>
          <w:lang w:val="ka-GE"/>
        </w:rPr>
        <w:t xml:space="preserve"> და წარმოადგენს ძირითად დამხმარე იარაღს პერინატალური რეგიონალიზაციის პროგრამაში</w:t>
      </w:r>
      <w:r w:rsidRPr="00C23A2D">
        <w:rPr>
          <w:rFonts w:ascii="Sylfaen" w:hAnsi="Sylfaen"/>
          <w:sz w:val="24"/>
          <w:szCs w:val="24"/>
          <w:lang w:val="ka-GE"/>
        </w:rPr>
        <w:t>.</w:t>
      </w:r>
    </w:p>
    <w:p w:rsidR="00EF686B" w:rsidRDefault="00EF686B" w:rsidP="00EF686B">
      <w:pPr>
        <w:ind w:firstLine="708"/>
        <w:jc w:val="both"/>
        <w:rPr>
          <w:rFonts w:ascii="Sylfaen" w:hAnsi="Sylfaen"/>
          <w:sz w:val="24"/>
          <w:szCs w:val="24"/>
          <w:lang w:val="ka-GE"/>
        </w:rPr>
      </w:pPr>
      <w:r w:rsidRPr="00C23A2D">
        <w:rPr>
          <w:rFonts w:ascii="Sylfaen" w:hAnsi="Sylfaen"/>
          <w:sz w:val="24"/>
          <w:szCs w:val="24"/>
          <w:lang w:val="ka-GE"/>
        </w:rPr>
        <w:t xml:space="preserve">ნორვეგიელთა ხელშეწყობით, მუდმივ რეჟიმში მიმდინარეობს დაბადების რეგისტრის შესაძლებლობების გაძლიერება და ხარისხობრივი სრულყოფა და იგეგმება ახალშობილთა და 5 წლამდე ასაკის ბავშვთა მეთვალყურეობის ელექტრონული სისტემის შექმნა. </w:t>
      </w:r>
    </w:p>
    <w:p w:rsidR="00D01F45" w:rsidRPr="006B645D" w:rsidRDefault="00D01F45" w:rsidP="00EF686B">
      <w:pPr>
        <w:ind w:firstLine="708"/>
        <w:jc w:val="both"/>
        <w:rPr>
          <w:rFonts w:ascii="Sylfaen" w:hAnsi="Sylfaen"/>
          <w:sz w:val="24"/>
          <w:szCs w:val="24"/>
          <w:lang w:val="ka-GE"/>
        </w:rPr>
      </w:pPr>
      <w:r w:rsidRPr="00C23A2D">
        <w:rPr>
          <w:rFonts w:ascii="Sylfaen" w:hAnsi="Sylfaen"/>
          <w:sz w:val="24"/>
          <w:szCs w:val="24"/>
          <w:lang w:val="ka-GE"/>
        </w:rPr>
        <w:t xml:space="preserve">არსებული თანამშრომლობის ფარგლებში </w:t>
      </w:r>
      <w:r w:rsidR="00EF686B">
        <w:rPr>
          <w:rFonts w:ascii="Sylfaen" w:hAnsi="Sylfaen"/>
          <w:sz w:val="24"/>
          <w:szCs w:val="24"/>
          <w:lang w:val="ka-GE"/>
        </w:rPr>
        <w:t xml:space="preserve">აღნიშნულმა </w:t>
      </w:r>
      <w:r w:rsidRPr="00C23A2D">
        <w:rPr>
          <w:rFonts w:ascii="Sylfaen" w:hAnsi="Sylfaen"/>
          <w:sz w:val="24"/>
          <w:szCs w:val="24"/>
          <w:lang w:val="ka-GE"/>
        </w:rPr>
        <w:t xml:space="preserve">კონსორციუმმა </w:t>
      </w:r>
      <w:r w:rsidR="00EF686B">
        <w:rPr>
          <w:rFonts w:ascii="Sylfaen" w:hAnsi="Sylfaen"/>
          <w:sz w:val="24"/>
          <w:szCs w:val="24"/>
          <w:lang w:val="ka-GE"/>
        </w:rPr>
        <w:t xml:space="preserve">კიდევ ერთი, </w:t>
      </w:r>
      <w:r w:rsidRPr="00C23A2D">
        <w:rPr>
          <w:rFonts w:ascii="Sylfaen" w:hAnsi="Sylfaen"/>
          <w:sz w:val="24"/>
          <w:szCs w:val="24"/>
          <w:lang w:val="ka-GE"/>
        </w:rPr>
        <w:t xml:space="preserve">ახალი პროექტისათვის მიიღო დაფინანსება 2016-2020 წწ „ქართულ-ნორვეგიული თანამშრომლობა საზოგადოებრივ ჯანდაცვაში“ 600 000 ევროს მოცულობით. </w:t>
      </w:r>
      <w:r w:rsidR="00EF686B">
        <w:rPr>
          <w:rFonts w:ascii="Sylfaen" w:hAnsi="Sylfaen"/>
          <w:sz w:val="24"/>
          <w:szCs w:val="24"/>
          <w:lang w:val="ka-GE"/>
        </w:rPr>
        <w:t xml:space="preserve">მიმდინარე </w:t>
      </w:r>
      <w:r w:rsidR="00FF3A3B" w:rsidRPr="00C23A2D">
        <w:rPr>
          <w:rFonts w:ascii="Sylfaen" w:hAnsi="Sylfaen"/>
          <w:sz w:val="24"/>
          <w:szCs w:val="24"/>
          <w:lang w:val="ka-GE"/>
        </w:rPr>
        <w:t>პროექტში ასევე ჩართულები არიან დაავადებათა კონტროლისა და საზოგადოებრივი ჯანმრთელობის ეროვნული ცენტრი</w:t>
      </w:r>
      <w:r w:rsidR="00EF686B">
        <w:rPr>
          <w:rFonts w:ascii="Sylfaen" w:hAnsi="Sylfaen"/>
          <w:sz w:val="24"/>
          <w:szCs w:val="24"/>
          <w:lang w:val="ka-GE"/>
        </w:rPr>
        <w:t>,</w:t>
      </w:r>
      <w:r w:rsidR="00FF3A3B" w:rsidRPr="00C23A2D">
        <w:rPr>
          <w:rFonts w:ascii="Sylfaen" w:hAnsi="Sylfaen"/>
          <w:sz w:val="24"/>
          <w:szCs w:val="24"/>
          <w:lang w:val="ka-GE"/>
        </w:rPr>
        <w:t xml:space="preserve"> </w:t>
      </w:r>
      <w:r w:rsidR="00FF3A3B" w:rsidRPr="00F25B8B">
        <w:rPr>
          <w:rFonts w:ascii="Sylfaen" w:hAnsi="Sylfaen"/>
          <w:sz w:val="24"/>
          <w:szCs w:val="24"/>
          <w:lang w:val="ka-GE"/>
        </w:rPr>
        <w:t>UNICEF</w:t>
      </w:r>
      <w:r w:rsidR="00FF3A3B" w:rsidRPr="00C23A2D">
        <w:rPr>
          <w:rFonts w:ascii="Sylfaen" w:hAnsi="Sylfaen"/>
          <w:sz w:val="24"/>
          <w:szCs w:val="24"/>
          <w:lang w:val="ka-GE"/>
        </w:rPr>
        <w:t xml:space="preserve"> საქართველოს წარმომადგენლობა</w:t>
      </w:r>
      <w:r w:rsidR="00EF686B">
        <w:rPr>
          <w:rFonts w:ascii="Sylfaen" w:hAnsi="Sylfaen"/>
          <w:sz w:val="24"/>
          <w:szCs w:val="24"/>
          <w:lang w:val="ka-GE"/>
        </w:rPr>
        <w:t xml:space="preserve"> და კომპანია </w:t>
      </w:r>
      <w:r w:rsidR="00EF686B" w:rsidRPr="00F25B8B">
        <w:rPr>
          <w:rFonts w:ascii="Sylfaen" w:hAnsi="Sylfaen"/>
          <w:sz w:val="24"/>
          <w:szCs w:val="24"/>
          <w:lang w:val="ka-GE"/>
        </w:rPr>
        <w:t>CiTi</w:t>
      </w:r>
      <w:r w:rsidR="00EF686B">
        <w:rPr>
          <w:rFonts w:ascii="Sylfaen" w:hAnsi="Sylfaen"/>
          <w:sz w:val="24"/>
          <w:szCs w:val="24"/>
          <w:lang w:val="ka-GE"/>
        </w:rPr>
        <w:t xml:space="preserve"> ტექნიკური უზრუნველყოფისათვის</w:t>
      </w:r>
      <w:r w:rsidR="00FF3A3B" w:rsidRPr="00C23A2D">
        <w:rPr>
          <w:rFonts w:ascii="Sylfaen" w:hAnsi="Sylfaen"/>
          <w:sz w:val="24"/>
          <w:szCs w:val="24"/>
          <w:lang w:val="ka-GE"/>
        </w:rPr>
        <w:t>. თანამშრომლობის მიზანია ინგლისურენოვანი, თანამედროვე მოთხოვნების შესაბამისი, საერთაშორისო აკრედიტაციის პოტენციალის მქონე სამაგისტრო პროგრამების შემუშავება საზოგადოებრივ ჯანმრთელობაში, რეგისტრებზე დაფუძნებული 3 სადოქტორო დისერტაციის დაცვა, ერთობლივი კვლევების წარმოება, სტუდენტებისა და აკადემიური პერსონალის მოკლე და ხანგრძლივი პერიოდით გაცვლა, ერთობლივი სასწავლო კურსების შემუშავება</w:t>
      </w:r>
      <w:r w:rsidR="00EF686B">
        <w:rPr>
          <w:rFonts w:ascii="Sylfaen" w:hAnsi="Sylfaen"/>
          <w:sz w:val="24"/>
          <w:szCs w:val="24"/>
          <w:lang w:val="ka-GE"/>
        </w:rPr>
        <w:t>, პოპულაციური რეგისტრების დანერგვა, რეგისტრების ეპიდემიოლოგიის მიმართულებით გამოცდილების დაგროვება</w:t>
      </w:r>
      <w:r w:rsidR="00FF3A3B" w:rsidRPr="00C23A2D">
        <w:rPr>
          <w:rFonts w:ascii="Sylfaen" w:hAnsi="Sylfaen"/>
          <w:sz w:val="24"/>
          <w:szCs w:val="24"/>
          <w:lang w:val="ka-GE"/>
        </w:rPr>
        <w:t xml:space="preserve"> და სხვა. </w:t>
      </w:r>
      <w:r w:rsidR="00544E68">
        <w:rPr>
          <w:rFonts w:ascii="Sylfaen" w:hAnsi="Sylfaen"/>
          <w:sz w:val="24"/>
          <w:szCs w:val="24"/>
          <w:lang w:val="ka-GE"/>
        </w:rPr>
        <w:t>პროექტი</w:t>
      </w:r>
      <w:r w:rsidR="00F76F31">
        <w:rPr>
          <w:rFonts w:ascii="Sylfaen" w:hAnsi="Sylfaen"/>
          <w:sz w:val="24"/>
          <w:szCs w:val="24"/>
          <w:lang w:val="ka-GE"/>
        </w:rPr>
        <w:t>ს</w:t>
      </w:r>
      <w:r w:rsidR="00544E68">
        <w:rPr>
          <w:rFonts w:ascii="Sylfaen" w:hAnsi="Sylfaen"/>
          <w:sz w:val="24"/>
          <w:szCs w:val="24"/>
          <w:lang w:val="ka-GE"/>
        </w:rPr>
        <w:t xml:space="preserve"> </w:t>
      </w:r>
      <w:r w:rsidR="00F76F31" w:rsidRPr="00F76F31">
        <w:rPr>
          <w:rFonts w:ascii="Sylfaen" w:hAnsi="Sylfaen"/>
          <w:sz w:val="24"/>
          <w:szCs w:val="24"/>
          <w:lang w:val="ka-GE"/>
        </w:rPr>
        <w:t>საერთაშორისო კოოპერაციისა და უმაღლეს განათლებაში ხარისხის გაუმჯობესების ნორვეგიული სააგენტოს</w:t>
      </w:r>
      <w:r w:rsidR="00F76F31">
        <w:rPr>
          <w:rFonts w:ascii="Sylfaen" w:hAnsi="Sylfaen"/>
          <w:sz w:val="24"/>
          <w:szCs w:val="24"/>
          <w:lang w:val="ka-GE"/>
        </w:rPr>
        <w:t xml:space="preserve"> </w:t>
      </w:r>
      <w:r w:rsidR="006B645D">
        <w:rPr>
          <w:rFonts w:ascii="Sylfaen" w:hAnsi="Sylfaen"/>
          <w:sz w:val="24"/>
          <w:szCs w:val="24"/>
          <w:lang w:val="ka-GE"/>
        </w:rPr>
        <w:t>წარმომადგენლებ</w:t>
      </w:r>
      <w:r w:rsidR="00F76F31">
        <w:rPr>
          <w:rFonts w:ascii="Sylfaen" w:hAnsi="Sylfaen"/>
          <w:sz w:val="24"/>
          <w:szCs w:val="24"/>
          <w:lang w:val="ka-GE"/>
        </w:rPr>
        <w:t>ის</w:t>
      </w:r>
      <w:r w:rsidR="00DF3AD1" w:rsidRPr="00F76F31">
        <w:rPr>
          <w:rFonts w:ascii="Sylfaen" w:hAnsi="Sylfaen"/>
          <w:sz w:val="24"/>
          <w:szCs w:val="24"/>
          <w:lang w:val="ka-GE"/>
        </w:rPr>
        <w:t xml:space="preserve"> ბენედიქტე ეინარსენ</w:t>
      </w:r>
      <w:r w:rsidR="00F76F31">
        <w:rPr>
          <w:rFonts w:ascii="Sylfaen" w:hAnsi="Sylfaen"/>
          <w:sz w:val="24"/>
          <w:szCs w:val="24"/>
          <w:lang w:val="ka-GE"/>
        </w:rPr>
        <w:t>ის</w:t>
      </w:r>
      <w:r w:rsidR="00DF3AD1" w:rsidRPr="00F76F31">
        <w:rPr>
          <w:rFonts w:ascii="Sylfaen" w:hAnsi="Sylfaen"/>
          <w:sz w:val="24"/>
          <w:szCs w:val="24"/>
          <w:lang w:val="ka-GE"/>
        </w:rPr>
        <w:t xml:space="preserve"> და ჰეგე ტოჯე</w:t>
      </w:r>
      <w:r w:rsidR="00F76F31">
        <w:rPr>
          <w:rFonts w:ascii="Sylfaen" w:hAnsi="Sylfaen"/>
          <w:sz w:val="24"/>
          <w:szCs w:val="24"/>
          <w:lang w:val="ka-GE"/>
        </w:rPr>
        <w:t>ს საქართველოში ვიზიტის დროს მოხდა პროექტის შუალედური შეფასება.</w:t>
      </w:r>
      <w:r w:rsidR="006B645D">
        <w:rPr>
          <w:rFonts w:ascii="Sylfaen" w:hAnsi="Sylfaen"/>
          <w:sz w:val="24"/>
          <w:szCs w:val="24"/>
          <w:lang w:val="ka-GE"/>
        </w:rPr>
        <w:t xml:space="preserve"> </w:t>
      </w:r>
      <w:r w:rsidR="00301304">
        <w:rPr>
          <w:rFonts w:ascii="Sylfaen" w:hAnsi="Sylfaen"/>
          <w:sz w:val="24"/>
          <w:szCs w:val="24"/>
          <w:lang w:val="ka-GE"/>
        </w:rPr>
        <w:t>სამომავლოდ</w:t>
      </w:r>
      <w:r w:rsidR="006B645D">
        <w:rPr>
          <w:rFonts w:ascii="Sylfaen" w:hAnsi="Sylfaen"/>
          <w:sz w:val="24"/>
          <w:szCs w:val="24"/>
          <w:lang w:val="ka-GE"/>
        </w:rPr>
        <w:t xml:space="preserve"> იგეგმება თანამშრომლობის გაგრძელება </w:t>
      </w:r>
      <w:r w:rsidR="00544E68">
        <w:rPr>
          <w:rFonts w:ascii="Sylfaen" w:hAnsi="Sylfaen"/>
          <w:sz w:val="24"/>
          <w:szCs w:val="24"/>
          <w:lang w:val="ka-GE"/>
        </w:rPr>
        <w:t xml:space="preserve"> </w:t>
      </w:r>
      <w:r w:rsidR="006B645D">
        <w:rPr>
          <w:rFonts w:ascii="Sylfaen" w:hAnsi="Sylfaen"/>
          <w:sz w:val="24"/>
          <w:szCs w:val="24"/>
          <w:lang w:val="ka-GE"/>
        </w:rPr>
        <w:t>უმაღლესი განათლების გამჯობესების მიმართულებით საქართველოსა და ნორვეგიის უნივერსიტეტებს შორის.</w:t>
      </w:r>
    </w:p>
    <w:p w:rsidR="00EF686B" w:rsidRPr="00C23A2D" w:rsidRDefault="00EF686B" w:rsidP="00EF686B">
      <w:pPr>
        <w:ind w:firstLine="708"/>
        <w:jc w:val="both"/>
        <w:rPr>
          <w:rFonts w:ascii="Sylfaen" w:hAnsi="Sylfaen"/>
          <w:sz w:val="24"/>
          <w:szCs w:val="24"/>
          <w:lang w:val="ka-GE"/>
        </w:rPr>
      </w:pPr>
      <w:r w:rsidRPr="00C23A2D">
        <w:rPr>
          <w:rFonts w:ascii="Sylfaen" w:hAnsi="Sylfaen"/>
          <w:sz w:val="24"/>
          <w:szCs w:val="24"/>
          <w:lang w:val="ka-GE"/>
        </w:rPr>
        <w:t>დღესდღეობით, ნორვეგილთა ხელშეწყობითა და ხელმძ</w:t>
      </w:r>
      <w:r>
        <w:rPr>
          <w:rFonts w:ascii="Sylfaen" w:hAnsi="Sylfaen"/>
          <w:sz w:val="24"/>
          <w:szCs w:val="24"/>
          <w:lang w:val="ka-GE"/>
        </w:rPr>
        <w:t>ღ</w:t>
      </w:r>
      <w:r w:rsidRPr="00C23A2D">
        <w:rPr>
          <w:rFonts w:ascii="Sylfaen" w:hAnsi="Sylfaen"/>
          <w:sz w:val="24"/>
          <w:szCs w:val="24"/>
          <w:lang w:val="ka-GE"/>
        </w:rPr>
        <w:t xml:space="preserve">ვანელობით, დაავადებათა კონტროლისა და საზოგადოებრივი ჯანმრთელობის ცენტრში ხორციელდება 2 </w:t>
      </w:r>
      <w:r>
        <w:rPr>
          <w:rFonts w:ascii="Sylfaen" w:hAnsi="Sylfaen"/>
          <w:sz w:val="24"/>
          <w:szCs w:val="24"/>
          <w:lang w:val="ka-GE"/>
        </w:rPr>
        <w:t xml:space="preserve">ქართველი და 1 ნორვეგიელი დოქტორანტის მიერ </w:t>
      </w:r>
      <w:r w:rsidRPr="00C23A2D">
        <w:rPr>
          <w:rFonts w:ascii="Sylfaen" w:hAnsi="Sylfaen"/>
          <w:sz w:val="24"/>
          <w:szCs w:val="24"/>
          <w:lang w:val="ka-GE"/>
        </w:rPr>
        <w:t>კვლევ</w:t>
      </w:r>
      <w:r w:rsidR="00F76F31">
        <w:rPr>
          <w:rFonts w:ascii="Sylfaen" w:hAnsi="Sylfaen"/>
          <w:sz w:val="24"/>
          <w:szCs w:val="24"/>
          <w:lang w:val="ka-GE"/>
        </w:rPr>
        <w:t>ები</w:t>
      </w:r>
      <w:r w:rsidRPr="00C23A2D">
        <w:rPr>
          <w:rFonts w:ascii="Sylfaen" w:hAnsi="Sylfaen"/>
          <w:sz w:val="24"/>
          <w:szCs w:val="24"/>
          <w:lang w:val="ka-GE"/>
        </w:rPr>
        <w:t xml:space="preserve"> დედათა და ბავშთა ჯანმრთელობის მიმართულებით. ა</w:t>
      </w:r>
      <w:r>
        <w:rPr>
          <w:rFonts w:ascii="Sylfaen" w:hAnsi="Sylfaen"/>
          <w:sz w:val="24"/>
          <w:szCs w:val="24"/>
          <w:lang w:val="ka-GE"/>
        </w:rPr>
        <w:t>ღ</w:t>
      </w:r>
      <w:r w:rsidRPr="00C23A2D">
        <w:rPr>
          <w:rFonts w:ascii="Sylfaen" w:hAnsi="Sylfaen"/>
          <w:sz w:val="24"/>
          <w:szCs w:val="24"/>
          <w:lang w:val="ka-GE"/>
        </w:rPr>
        <w:t xml:space="preserve">ნიშნული დოქტორანტები ასევე არიან გლობალური ჯანმრთელობის კვლევების ნორვეგიული ცენტრის წევრები და ყოველწლიურად მონაწილეობენ მათ მიერ ორგანიზებულ შეხვედრებსა და კონფერენციებში. </w:t>
      </w:r>
    </w:p>
    <w:p w:rsidR="00D01F45" w:rsidRPr="00C23A2D" w:rsidRDefault="00D01F45" w:rsidP="00EF686B">
      <w:pPr>
        <w:ind w:firstLine="708"/>
        <w:jc w:val="both"/>
        <w:rPr>
          <w:rFonts w:ascii="Sylfaen" w:hAnsi="Sylfaen"/>
          <w:sz w:val="24"/>
          <w:szCs w:val="24"/>
          <w:lang w:val="ka-GE"/>
        </w:rPr>
      </w:pPr>
      <w:r w:rsidRPr="00C23A2D">
        <w:rPr>
          <w:rFonts w:ascii="Sylfaen" w:hAnsi="Sylfaen"/>
          <w:sz w:val="24"/>
          <w:szCs w:val="24"/>
          <w:lang w:val="ka-GE"/>
        </w:rPr>
        <w:t>ასევე, ჯანდაცვის სფეროში</w:t>
      </w:r>
      <w:r w:rsidR="00EF686B">
        <w:rPr>
          <w:rFonts w:ascii="Sylfaen" w:hAnsi="Sylfaen"/>
          <w:sz w:val="24"/>
          <w:szCs w:val="24"/>
          <w:lang w:val="ka-GE"/>
        </w:rPr>
        <w:t xml:space="preserve"> განათლების მისაღებად</w:t>
      </w:r>
      <w:r w:rsidRPr="00C23A2D">
        <w:rPr>
          <w:rFonts w:ascii="Sylfaen" w:hAnsi="Sylfaen"/>
          <w:sz w:val="24"/>
          <w:szCs w:val="24"/>
          <w:lang w:val="ka-GE"/>
        </w:rPr>
        <w:t xml:space="preserve">, კერძოდ ჯანმრთელობის ხელშეწყობის მიმართულებით მოხდა თანამშრომლობის განვითარება ბერგენის უნივერსიტეტთან. დაწყებული 2008 წლიდან, პროფესორმა მაურისე მითთელმარკმა </w:t>
      </w:r>
      <w:r w:rsidR="00EF686B">
        <w:rPr>
          <w:rFonts w:ascii="Sylfaen" w:hAnsi="Sylfaen"/>
          <w:sz w:val="24"/>
          <w:szCs w:val="24"/>
          <w:lang w:val="ka-GE"/>
        </w:rPr>
        <w:t xml:space="preserve">ე.წ. </w:t>
      </w:r>
      <w:r w:rsidRPr="00C23A2D">
        <w:rPr>
          <w:rFonts w:ascii="Sylfaen" w:hAnsi="Sylfaen"/>
          <w:sz w:val="24"/>
          <w:szCs w:val="24"/>
          <w:lang w:val="ka-GE"/>
        </w:rPr>
        <w:t xml:space="preserve">ქვოტა სქემაში </w:t>
      </w:r>
      <w:r w:rsidR="00FF3A3B" w:rsidRPr="00C23A2D">
        <w:rPr>
          <w:rFonts w:ascii="Sylfaen" w:hAnsi="Sylfaen"/>
          <w:sz w:val="24"/>
          <w:szCs w:val="24"/>
          <w:lang w:val="ka-GE"/>
        </w:rPr>
        <w:t>ჩ</w:t>
      </w:r>
      <w:r w:rsidRPr="00C23A2D">
        <w:rPr>
          <w:rFonts w:ascii="Sylfaen" w:hAnsi="Sylfaen"/>
          <w:sz w:val="24"/>
          <w:szCs w:val="24"/>
          <w:lang w:val="ka-GE"/>
        </w:rPr>
        <w:t>ართო ქართველი აპლიკანტები. შედეგად, 8 ქარ</w:t>
      </w:r>
      <w:r w:rsidR="00FF3A3B" w:rsidRPr="00C23A2D">
        <w:rPr>
          <w:rFonts w:ascii="Sylfaen" w:hAnsi="Sylfaen"/>
          <w:sz w:val="24"/>
          <w:szCs w:val="24"/>
          <w:lang w:val="ka-GE"/>
        </w:rPr>
        <w:t>თ</w:t>
      </w:r>
      <w:r w:rsidRPr="00C23A2D">
        <w:rPr>
          <w:rFonts w:ascii="Sylfaen" w:hAnsi="Sylfaen"/>
          <w:sz w:val="24"/>
          <w:szCs w:val="24"/>
          <w:lang w:val="ka-GE"/>
        </w:rPr>
        <w:t xml:space="preserve">ველმა მიიღო ჯანმრთელობის ხელშეწყობის მაგისტრის და </w:t>
      </w:r>
      <w:r w:rsidR="00EF686B">
        <w:rPr>
          <w:rFonts w:ascii="Sylfaen" w:hAnsi="Sylfaen"/>
          <w:sz w:val="24"/>
          <w:szCs w:val="24"/>
          <w:lang w:val="ka-GE"/>
        </w:rPr>
        <w:t>ერთმა</w:t>
      </w:r>
      <w:r w:rsidRPr="00C23A2D">
        <w:rPr>
          <w:rFonts w:ascii="Sylfaen" w:hAnsi="Sylfaen"/>
          <w:sz w:val="24"/>
          <w:szCs w:val="24"/>
          <w:lang w:val="ka-GE"/>
        </w:rPr>
        <w:t xml:space="preserve"> დოქტორის აკადემიური ხარისხი. </w:t>
      </w:r>
    </w:p>
    <w:p w:rsidR="00FF3072" w:rsidRPr="00FF3072" w:rsidRDefault="00FF3072" w:rsidP="00FF3072">
      <w:pPr>
        <w:ind w:firstLine="708"/>
        <w:jc w:val="both"/>
        <w:rPr>
          <w:rFonts w:ascii="Sylfaen" w:hAnsi="Sylfaen"/>
          <w:sz w:val="24"/>
          <w:szCs w:val="24"/>
          <w:lang w:val="ka-GE"/>
        </w:rPr>
      </w:pPr>
      <w:r w:rsidRPr="00FF3072">
        <w:rPr>
          <w:rFonts w:ascii="Sylfaen" w:hAnsi="Sylfaen"/>
          <w:sz w:val="24"/>
          <w:szCs w:val="24"/>
          <w:lang w:val="ka-GE"/>
        </w:rPr>
        <w:lastRenderedPageBreak/>
        <w:t xml:space="preserve">არსებული ურთიერთობის ფარგლებში, დაავადებათა კონტროლისა და საზოგადოებრივი ჯანდაცვის ეროვნული ცენტრის, ჩრდილოეთ არქტიკული უნივერსიტეტისა და UNICEF საქართველოს ოფისის წარმომადგენლები 2017 </w:t>
      </w:r>
      <w:r>
        <w:rPr>
          <w:rFonts w:ascii="Sylfaen" w:hAnsi="Sylfaen"/>
          <w:sz w:val="24"/>
          <w:szCs w:val="24"/>
          <w:lang w:val="ka-GE"/>
        </w:rPr>
        <w:t>წ</w:t>
      </w:r>
      <w:r w:rsidRPr="00FF3072">
        <w:rPr>
          <w:rFonts w:ascii="Sylfaen" w:hAnsi="Sylfaen"/>
          <w:sz w:val="24"/>
          <w:szCs w:val="24"/>
          <w:lang w:val="ka-GE"/>
        </w:rPr>
        <w:t xml:space="preserve"> ერთობლივი სამუშაო ვიზიტით იმყოფებოდნენ ნორვეგიის სამეფოში, ნორვეგია-საქართველოს თანამშრომლობის გაღრმავებასა და საზოგადოებრივი ჯანდაცვის თანამედროვე გამოწვევების, სამედიცინო რეგისტრების, ეპიდემიოლოგიისა და ბიობანკის საკითხებთან დაკავშირებით.</w:t>
      </w:r>
      <w:r>
        <w:rPr>
          <w:rFonts w:ascii="Sylfaen" w:hAnsi="Sylfaen"/>
          <w:sz w:val="24"/>
          <w:szCs w:val="24"/>
          <w:lang w:val="ka-GE"/>
        </w:rPr>
        <w:t xml:space="preserve"> </w:t>
      </w:r>
      <w:r w:rsidRPr="00FF3072">
        <w:rPr>
          <w:rFonts w:ascii="Sylfaen" w:hAnsi="Sylfaen"/>
          <w:sz w:val="24"/>
          <w:szCs w:val="24"/>
          <w:lang w:val="ka-GE"/>
        </w:rPr>
        <w:t>შეხვედრები გაიმართა ნორვეგიის საზოგადოებრივი ჯანდაცვის ინსტიტუტში, პოპულაციის ონკო-კვლევების ნორვეგიული ინსტიტუტის კიბოს რეგისტრის ოფისში, დაბადების სამედიცინო რეგისტრის სათაო ოფისში</w:t>
      </w:r>
      <w:r>
        <w:rPr>
          <w:rFonts w:ascii="Sylfaen" w:hAnsi="Sylfaen"/>
          <w:sz w:val="24"/>
          <w:szCs w:val="24"/>
          <w:lang w:val="ka-GE"/>
        </w:rPr>
        <w:t xml:space="preserve"> (ბერგენი)</w:t>
      </w:r>
      <w:r w:rsidRPr="00FF3072">
        <w:rPr>
          <w:rFonts w:ascii="Sylfaen" w:hAnsi="Sylfaen"/>
          <w:sz w:val="24"/>
          <w:szCs w:val="24"/>
          <w:lang w:val="ka-GE"/>
        </w:rPr>
        <w:t xml:space="preserve">, კვლევების მონაცემთა ბაზის ნორვეგიულ ცენტრში, ულევაანის ოსლოს საუნივერსიტეტო ჰოსპიტალში, ტრომსოს უნივერსიტეტის ბიობანკში და საქართველოს საელჩოში ნორვეგიის სამეფოში. </w:t>
      </w:r>
    </w:p>
    <w:p w:rsidR="004559BE" w:rsidRPr="004559BE" w:rsidRDefault="004559BE" w:rsidP="004559BE">
      <w:pPr>
        <w:ind w:firstLine="708"/>
        <w:jc w:val="both"/>
        <w:rPr>
          <w:rFonts w:ascii="Sylfaen" w:hAnsi="Sylfaen"/>
          <w:sz w:val="24"/>
          <w:szCs w:val="24"/>
          <w:lang w:val="ka-GE"/>
        </w:rPr>
      </w:pPr>
      <w:r>
        <w:rPr>
          <w:rFonts w:ascii="Sylfaen" w:hAnsi="Sylfaen"/>
          <w:sz w:val="24"/>
          <w:szCs w:val="24"/>
          <w:lang w:val="ka-GE"/>
        </w:rPr>
        <w:t xml:space="preserve">საკმაოდ მნიშვნელოვანი </w:t>
      </w:r>
      <w:r w:rsidRPr="004559BE">
        <w:rPr>
          <w:rFonts w:ascii="Sylfaen" w:hAnsi="Sylfaen"/>
          <w:sz w:val="24"/>
          <w:szCs w:val="24"/>
          <w:lang w:val="ka-GE"/>
        </w:rPr>
        <w:t>ჯანმრთელობის გლობალური უსაფრთხოების პროგრამის (GHSA) რეალურ დროში ბიოლოგიური ზედამხედველობის სამოქმედო პაკეტში დაავადებათა კონტროლისა და საზოგადოებრივი ჯანმრთელობის ეროვნული ცენტრის</w:t>
      </w:r>
      <w:r>
        <w:rPr>
          <w:rFonts w:ascii="Sylfaen" w:hAnsi="Sylfaen"/>
          <w:sz w:val="24"/>
          <w:szCs w:val="24"/>
          <w:lang w:val="ka-GE"/>
        </w:rPr>
        <w:t xml:space="preserve"> </w:t>
      </w:r>
      <w:r w:rsidRPr="004559BE">
        <w:rPr>
          <w:rFonts w:ascii="Sylfaen" w:hAnsi="Sylfaen"/>
          <w:sz w:val="24"/>
          <w:szCs w:val="24"/>
          <w:lang w:val="ka-GE"/>
        </w:rPr>
        <w:t>ჯანმრთელობის საერთაშორისო წესების (IHR)</w:t>
      </w:r>
      <w:r>
        <w:rPr>
          <w:rFonts w:ascii="Sylfaen" w:hAnsi="Sylfaen"/>
          <w:sz w:val="24"/>
          <w:szCs w:val="24"/>
          <w:lang w:val="ka-GE"/>
        </w:rPr>
        <w:t xml:space="preserve"> საკონტატო უწყების მხარდაჭერა და თანამშრომლობა </w:t>
      </w:r>
      <w:r w:rsidRPr="004559BE">
        <w:rPr>
          <w:rFonts w:ascii="Sylfaen" w:hAnsi="Sylfaen"/>
          <w:sz w:val="24"/>
          <w:szCs w:val="24"/>
          <w:lang w:val="ka-GE"/>
        </w:rPr>
        <w:t xml:space="preserve">ნორვეგიის საზოგადოებრივი ჯანმრთელობის ინსტიტუტის </w:t>
      </w:r>
      <w:r>
        <w:rPr>
          <w:rFonts w:ascii="Sylfaen" w:hAnsi="Sylfaen"/>
          <w:sz w:val="24"/>
          <w:szCs w:val="24"/>
          <w:lang w:val="ka-GE"/>
        </w:rPr>
        <w:t xml:space="preserve">მიერ. მათი </w:t>
      </w:r>
      <w:r w:rsidRPr="004559BE">
        <w:rPr>
          <w:rFonts w:ascii="Sylfaen" w:hAnsi="Sylfaen"/>
          <w:sz w:val="24"/>
          <w:szCs w:val="24"/>
          <w:lang w:val="ka-GE"/>
        </w:rPr>
        <w:t xml:space="preserve">ერთობლივი ორგანიზებით </w:t>
      </w:r>
      <w:r>
        <w:rPr>
          <w:rFonts w:ascii="Sylfaen" w:hAnsi="Sylfaen"/>
          <w:sz w:val="24"/>
          <w:szCs w:val="24"/>
          <w:lang w:val="ka-GE"/>
        </w:rPr>
        <w:t xml:space="preserve">2018 წელს </w:t>
      </w:r>
      <w:r w:rsidRPr="004559BE">
        <w:rPr>
          <w:rFonts w:ascii="Sylfaen" w:hAnsi="Sylfaen"/>
          <w:sz w:val="24"/>
          <w:szCs w:val="24"/>
          <w:lang w:val="ka-GE"/>
        </w:rPr>
        <w:t xml:space="preserve">პირველად </w:t>
      </w:r>
      <w:r>
        <w:rPr>
          <w:rFonts w:ascii="Sylfaen" w:hAnsi="Sylfaen"/>
          <w:sz w:val="24"/>
          <w:szCs w:val="24"/>
          <w:lang w:val="ka-GE"/>
        </w:rPr>
        <w:t>გაიმართა</w:t>
      </w:r>
      <w:r w:rsidRPr="004559BE">
        <w:rPr>
          <w:rFonts w:ascii="Sylfaen" w:hAnsi="Sylfaen"/>
          <w:sz w:val="24"/>
          <w:szCs w:val="24"/>
          <w:lang w:val="ka-GE"/>
        </w:rPr>
        <w:t xml:space="preserve"> ჯანმრთელობის გლობალური უსაფრთხოების ინიციატივის საერთაშორისო შეხვედრა „ჯანმრთელობის გლობალური უსაფრთხოების პროგრამის (GHSA) რეალურ დროში ბიოლოგიური ზედამხედველობის სამოქმედო პაკეტში პროგრესის </w:t>
      </w:r>
      <w:r>
        <w:rPr>
          <w:rFonts w:ascii="Sylfaen" w:hAnsi="Sylfaen"/>
          <w:sz w:val="24"/>
          <w:szCs w:val="24"/>
          <w:lang w:val="ka-GE"/>
        </w:rPr>
        <w:t>დაჩქარება“.</w:t>
      </w:r>
    </w:p>
    <w:p w:rsidR="00F84791" w:rsidRDefault="00AC4FA5" w:rsidP="004559BE">
      <w:pPr>
        <w:ind w:firstLine="708"/>
        <w:jc w:val="both"/>
        <w:rPr>
          <w:rFonts w:ascii="Sylfaen" w:hAnsi="Sylfaen"/>
          <w:sz w:val="24"/>
          <w:szCs w:val="24"/>
          <w:lang w:val="ka-GE"/>
        </w:rPr>
      </w:pPr>
      <w:r w:rsidRPr="00C23A2D">
        <w:rPr>
          <w:rFonts w:ascii="Sylfaen" w:hAnsi="Sylfaen"/>
          <w:sz w:val="24"/>
          <w:szCs w:val="24"/>
          <w:lang w:val="ka-GE"/>
        </w:rPr>
        <w:t xml:space="preserve">გარდა ჯანრთელობის სფეროში აქტიური დახმარებისა, ტორალფ ჰასვოლდი და მისი გუნდი ჩართულია ქვეყნის სოციალურ ცხოვრებაში. მათი ინიცირებით, ბარდუს მუნიციპალიტეტი მატერიალურად ეხმარება წეროვანის ლტოლვილთა დასახლების შეზღუდული შესაძლებლობების მქონე ბავშვებს. ასევე, კონტაქტი აქვთ და რამდენჯერმე თანადგომის და მხარდაჭერის მიზნით იმყოფებოდნენ უტოიას კუნძულის ინციდენტის მსხვერპლის თამთა ლიპარტელიანის ოჯახში. </w:t>
      </w:r>
    </w:p>
    <w:p w:rsidR="004A1100" w:rsidRDefault="00F25B8B" w:rsidP="00F76F31">
      <w:pPr>
        <w:ind w:firstLine="708"/>
        <w:jc w:val="both"/>
        <w:rPr>
          <w:rFonts w:ascii="Sylfaen" w:hAnsi="Sylfaen"/>
          <w:sz w:val="24"/>
          <w:szCs w:val="24"/>
          <w:lang w:val="ka-GE"/>
        </w:rPr>
      </w:pPr>
      <w:r>
        <w:rPr>
          <w:rFonts w:ascii="Sylfaen" w:hAnsi="Sylfaen"/>
          <w:sz w:val="24"/>
          <w:szCs w:val="24"/>
          <w:lang w:val="ka-GE"/>
        </w:rPr>
        <w:t xml:space="preserve">სამომავლოდ მნიშვნელოვანია შენარჩუნდეს და გაგრძელდეს თანამშრომლობა ნორვეგიის არქტიკულ უნივერსიტეტთან, განსაკუთრებით </w:t>
      </w:r>
      <w:r w:rsidR="00DF3AD1">
        <w:rPr>
          <w:rFonts w:ascii="Sylfaen" w:hAnsi="Sylfaen"/>
          <w:sz w:val="24"/>
          <w:szCs w:val="24"/>
          <w:lang w:val="ka-GE"/>
        </w:rPr>
        <w:t>პოპ</w:t>
      </w:r>
      <w:r>
        <w:rPr>
          <w:rFonts w:ascii="Sylfaen" w:hAnsi="Sylfaen"/>
          <w:sz w:val="24"/>
          <w:szCs w:val="24"/>
          <w:lang w:val="ka-GE"/>
        </w:rPr>
        <w:t xml:space="preserve">ულაციური რეგისტრების დანერგვის კუთხით. </w:t>
      </w:r>
      <w:r w:rsidR="004A1100">
        <w:rPr>
          <w:rFonts w:ascii="Sylfaen" w:hAnsi="Sylfaen"/>
          <w:sz w:val="24"/>
          <w:szCs w:val="24"/>
          <w:lang w:val="ka-GE"/>
        </w:rPr>
        <w:t xml:space="preserve">მიზანშეწონილია გაფართოვდეს ნორვეგიულ უნივერსიტეტებთან თანამშრომლობის არეალი. </w:t>
      </w:r>
    </w:p>
    <w:p w:rsidR="004A1100" w:rsidRPr="004A1100" w:rsidRDefault="00F25B8B" w:rsidP="00F76F31">
      <w:pPr>
        <w:ind w:firstLine="708"/>
        <w:jc w:val="both"/>
        <w:rPr>
          <w:rFonts w:ascii="Sylfaen" w:hAnsi="Sylfaen"/>
          <w:sz w:val="24"/>
          <w:szCs w:val="24"/>
          <w:lang w:val="ka-GE"/>
        </w:rPr>
      </w:pPr>
      <w:r>
        <w:rPr>
          <w:rFonts w:ascii="Sylfaen" w:hAnsi="Sylfaen"/>
          <w:sz w:val="24"/>
          <w:szCs w:val="24"/>
          <w:lang w:val="ka-GE"/>
        </w:rPr>
        <w:t xml:space="preserve">ასევე, </w:t>
      </w:r>
      <w:r w:rsidRPr="00F25B8B">
        <w:rPr>
          <w:rFonts w:ascii="Sylfaen" w:hAnsi="Sylfaen"/>
          <w:sz w:val="24"/>
          <w:szCs w:val="24"/>
          <w:lang w:val="ka-GE"/>
        </w:rPr>
        <w:t xml:space="preserve"> </w:t>
      </w:r>
      <w:r>
        <w:rPr>
          <w:rFonts w:ascii="Sylfaen" w:hAnsi="Sylfaen"/>
          <w:sz w:val="24"/>
          <w:szCs w:val="24"/>
          <w:lang w:val="ka-GE"/>
        </w:rPr>
        <w:t xml:space="preserve">მნიშვნელოვანია გაძლიერდეს </w:t>
      </w:r>
      <w:r w:rsidR="004A1100">
        <w:rPr>
          <w:rFonts w:ascii="Sylfaen" w:hAnsi="Sylfaen"/>
          <w:sz w:val="24"/>
          <w:szCs w:val="24"/>
          <w:lang w:val="ka-GE"/>
        </w:rPr>
        <w:t xml:space="preserve">ნორვეგიული ინსტიტუტების, ძირითადად ჩრდილოეთ არქტიკული უნივერსიტეტის </w:t>
      </w:r>
      <w:r>
        <w:rPr>
          <w:rFonts w:ascii="Sylfaen" w:hAnsi="Sylfaen"/>
          <w:sz w:val="24"/>
          <w:szCs w:val="24"/>
          <w:lang w:val="ka-GE"/>
        </w:rPr>
        <w:t xml:space="preserve">ჩართულობა ქვეყანაში ეპიდემიოლოგიური პროფილის გასაძლიერებლად (ერთობლივი კვლევები, სადოქტორო </w:t>
      </w:r>
      <w:r w:rsidR="00DF3AD1">
        <w:rPr>
          <w:rFonts w:ascii="Sylfaen" w:hAnsi="Sylfaen"/>
          <w:sz w:val="24"/>
          <w:szCs w:val="24"/>
          <w:lang w:val="ka-GE"/>
        </w:rPr>
        <w:t>ნაშ</w:t>
      </w:r>
      <w:r>
        <w:rPr>
          <w:rFonts w:ascii="Sylfaen" w:hAnsi="Sylfaen"/>
          <w:sz w:val="24"/>
          <w:szCs w:val="24"/>
          <w:lang w:val="ka-GE"/>
        </w:rPr>
        <w:t>რომები, რეგისტრების ეპიდემიოლოგიისა და კლინიკური ეპიდემიოლოგიის ს</w:t>
      </w:r>
      <w:bookmarkStart w:id="0" w:name="_GoBack"/>
      <w:bookmarkEnd w:id="0"/>
      <w:r>
        <w:rPr>
          <w:rFonts w:ascii="Sylfaen" w:hAnsi="Sylfaen"/>
          <w:sz w:val="24"/>
          <w:szCs w:val="24"/>
          <w:lang w:val="ka-GE"/>
        </w:rPr>
        <w:t xml:space="preserve">ასწავლო კურსების მუდმივი ჩატარება). </w:t>
      </w:r>
      <w:r w:rsidR="004A1100">
        <w:rPr>
          <w:rFonts w:ascii="Sylfaen" w:hAnsi="Sylfaen"/>
          <w:sz w:val="24"/>
          <w:szCs w:val="24"/>
          <w:lang w:val="ka-GE"/>
        </w:rPr>
        <w:t>ამ კუთხით</w:t>
      </w:r>
      <w:r w:rsidR="00F76F31">
        <w:rPr>
          <w:rFonts w:ascii="Sylfaen" w:hAnsi="Sylfaen"/>
          <w:sz w:val="24"/>
          <w:szCs w:val="24"/>
          <w:lang w:val="ka-GE"/>
        </w:rPr>
        <w:t xml:space="preserve"> საჭიროა </w:t>
      </w:r>
      <w:r w:rsidR="008D7E71">
        <w:rPr>
          <w:rFonts w:ascii="Sylfaen" w:hAnsi="Sylfaen"/>
          <w:sz w:val="24"/>
          <w:szCs w:val="24"/>
          <w:lang w:val="ka-GE"/>
        </w:rPr>
        <w:t xml:space="preserve">ბიოსტატისტიკისა და ეპიდემიოლოგიის, ასევე დიდ მონაცემთა ბაზებზე მუშაობის </w:t>
      </w:r>
      <w:r w:rsidR="00F76F31">
        <w:rPr>
          <w:rFonts w:ascii="Sylfaen" w:hAnsi="Sylfaen"/>
          <w:sz w:val="24"/>
          <w:szCs w:val="24"/>
          <w:lang w:val="ka-GE"/>
        </w:rPr>
        <w:t>გამოცდილების შეძენა და</w:t>
      </w:r>
      <w:r w:rsidR="008D7E71">
        <w:rPr>
          <w:rFonts w:ascii="Sylfaen" w:hAnsi="Sylfaen"/>
          <w:sz w:val="24"/>
          <w:szCs w:val="24"/>
          <w:lang w:val="ka-GE"/>
        </w:rPr>
        <w:t xml:space="preserve"> გაღრმავებ</w:t>
      </w:r>
      <w:r w:rsidR="004A1100">
        <w:rPr>
          <w:rFonts w:ascii="Sylfaen" w:hAnsi="Sylfaen"/>
          <w:sz w:val="24"/>
          <w:szCs w:val="24"/>
          <w:lang w:val="ka-GE"/>
        </w:rPr>
        <w:t xml:space="preserve">ა და </w:t>
      </w:r>
      <w:r w:rsidR="008D7E71">
        <w:rPr>
          <w:rFonts w:ascii="Sylfaen" w:hAnsi="Sylfaen"/>
          <w:sz w:val="24"/>
          <w:szCs w:val="24"/>
          <w:lang w:val="ka-GE"/>
        </w:rPr>
        <w:t xml:space="preserve"> </w:t>
      </w:r>
      <w:r w:rsidR="004A1100">
        <w:rPr>
          <w:rFonts w:ascii="Sylfaen" w:hAnsi="Sylfaen"/>
          <w:sz w:val="24"/>
          <w:szCs w:val="24"/>
          <w:lang w:val="ka-GE"/>
        </w:rPr>
        <w:t xml:space="preserve">ახალგაზრდა </w:t>
      </w:r>
      <w:r w:rsidR="008D7E71">
        <w:rPr>
          <w:rFonts w:ascii="Sylfaen" w:hAnsi="Sylfaen"/>
          <w:sz w:val="24"/>
          <w:szCs w:val="24"/>
          <w:lang w:val="ka-GE"/>
        </w:rPr>
        <w:t xml:space="preserve">ქართველი </w:t>
      </w:r>
      <w:r w:rsidR="00F76F31">
        <w:rPr>
          <w:rFonts w:ascii="Sylfaen" w:hAnsi="Sylfaen"/>
          <w:sz w:val="24"/>
          <w:szCs w:val="24"/>
          <w:lang w:val="ka-GE"/>
        </w:rPr>
        <w:t xml:space="preserve">მკვლევარების </w:t>
      </w:r>
      <w:r w:rsidR="00F76F31">
        <w:rPr>
          <w:rFonts w:ascii="Sylfaen" w:hAnsi="Sylfaen"/>
          <w:sz w:val="24"/>
          <w:szCs w:val="24"/>
          <w:lang w:val="ka-GE"/>
        </w:rPr>
        <w:lastRenderedPageBreak/>
        <w:t xml:space="preserve">მომზადება.  </w:t>
      </w:r>
      <w:r w:rsidR="00F76F31" w:rsidRPr="00F76F31">
        <w:rPr>
          <w:rFonts w:ascii="Sylfaen" w:hAnsi="Sylfaen"/>
          <w:sz w:val="24"/>
          <w:szCs w:val="24"/>
          <w:lang w:val="ka-GE"/>
        </w:rPr>
        <w:t>სამომავლოდ მნიშვნელოვანია შენარჩუნდეს და გაძლიერდეს რეგისტრის მონაცემების გამოყენება კვლევით</w:t>
      </w:r>
      <w:r w:rsidR="004A1100">
        <w:rPr>
          <w:rFonts w:ascii="Sylfaen" w:hAnsi="Sylfaen"/>
          <w:sz w:val="24"/>
          <w:szCs w:val="24"/>
          <w:lang w:val="ka-GE"/>
        </w:rPr>
        <w:t>ი</w:t>
      </w:r>
      <w:r w:rsidR="00F76F31" w:rsidRPr="00F76F31">
        <w:rPr>
          <w:rFonts w:ascii="Sylfaen" w:hAnsi="Sylfaen"/>
          <w:sz w:val="24"/>
          <w:szCs w:val="24"/>
          <w:lang w:val="ka-GE"/>
        </w:rPr>
        <w:t xml:space="preserve"> თუ სხვა სახის ანალიტიკური საქმიანობისთვის. </w:t>
      </w:r>
      <w:r w:rsidR="004A1100">
        <w:rPr>
          <w:rFonts w:ascii="Sylfaen" w:hAnsi="Sylfaen"/>
          <w:sz w:val="24"/>
          <w:szCs w:val="24"/>
          <w:lang w:val="ka-GE"/>
        </w:rPr>
        <w:t>ამასთანავე,</w:t>
      </w:r>
      <w:r w:rsidR="004A1100" w:rsidRPr="004A1100">
        <w:rPr>
          <w:rFonts w:ascii="Sylfaen" w:hAnsi="Sylfaen"/>
          <w:sz w:val="24"/>
          <w:szCs w:val="24"/>
          <w:lang w:val="ka-GE"/>
        </w:rPr>
        <w:t xml:space="preserve"> </w:t>
      </w:r>
      <w:r w:rsidR="004A1100">
        <w:rPr>
          <w:rFonts w:ascii="Sylfaen" w:hAnsi="Sylfaen"/>
          <w:sz w:val="24"/>
          <w:szCs w:val="24"/>
          <w:lang w:val="ka-GE"/>
        </w:rPr>
        <w:t>სასურველია ბიობანკების შექმნისა, ბიობანკზე დაფუძნებული კვლევების ჩატარების გამოცდილების გაზიარება.</w:t>
      </w:r>
      <w:r w:rsidR="004A1100" w:rsidRPr="004A1100">
        <w:rPr>
          <w:rFonts w:ascii="Sylfaen" w:hAnsi="Sylfaen"/>
          <w:sz w:val="24"/>
          <w:szCs w:val="24"/>
          <w:lang w:val="ka-GE"/>
        </w:rPr>
        <w:t xml:space="preserve"> </w:t>
      </w:r>
    </w:p>
    <w:p w:rsidR="00F76F31" w:rsidRPr="00F25B8B" w:rsidRDefault="004A1100" w:rsidP="00F76F31">
      <w:pPr>
        <w:ind w:firstLine="708"/>
        <w:jc w:val="both"/>
        <w:rPr>
          <w:rFonts w:ascii="Sylfaen" w:hAnsi="Sylfaen"/>
          <w:sz w:val="24"/>
          <w:szCs w:val="24"/>
          <w:lang w:val="ka-GE"/>
        </w:rPr>
      </w:pPr>
      <w:r>
        <w:rPr>
          <w:rFonts w:ascii="Sylfaen" w:hAnsi="Sylfaen"/>
          <w:sz w:val="24"/>
          <w:szCs w:val="24"/>
          <w:lang w:val="ka-GE"/>
        </w:rPr>
        <w:t xml:space="preserve">გარდა ამისა, </w:t>
      </w:r>
      <w:r>
        <w:rPr>
          <w:rFonts w:ascii="Sylfaen" w:hAnsi="Sylfaen"/>
          <w:sz w:val="24"/>
          <w:szCs w:val="24"/>
          <w:lang w:val="ka-GE"/>
        </w:rPr>
        <w:t xml:space="preserve">საინტერესო </w:t>
      </w:r>
      <w:r>
        <w:rPr>
          <w:rFonts w:ascii="Sylfaen" w:hAnsi="Sylfaen"/>
          <w:sz w:val="24"/>
          <w:szCs w:val="24"/>
          <w:lang w:val="ka-GE"/>
        </w:rPr>
        <w:t>არის</w:t>
      </w:r>
      <w:r>
        <w:rPr>
          <w:rFonts w:ascii="Sylfaen" w:hAnsi="Sylfaen"/>
          <w:sz w:val="24"/>
          <w:szCs w:val="24"/>
          <w:lang w:val="ka-GE"/>
        </w:rPr>
        <w:t xml:space="preserve"> ნორვეგიის </w:t>
      </w:r>
      <w:r w:rsidRPr="00C82900">
        <w:rPr>
          <w:rFonts w:ascii="Sylfaen" w:hAnsi="Sylfaen"/>
          <w:sz w:val="24"/>
          <w:szCs w:val="24"/>
          <w:lang w:val="ka-GE"/>
        </w:rPr>
        <w:t xml:space="preserve">ახალშობილთა სკრინინგისა და მეტაბოლიზმის კვლევის ცენტრის გამოცდილების გაზიარება, რომელიც აქტიურად თანამშრომლობს </w:t>
      </w:r>
      <w:r>
        <w:rPr>
          <w:rFonts w:ascii="Sylfaen" w:hAnsi="Sylfaen"/>
          <w:sz w:val="24"/>
          <w:szCs w:val="24"/>
          <w:lang w:val="ka-GE"/>
        </w:rPr>
        <w:t xml:space="preserve">ნორვეგიის </w:t>
      </w:r>
      <w:r w:rsidRPr="00C82900">
        <w:rPr>
          <w:rFonts w:ascii="Sylfaen" w:hAnsi="Sylfaen"/>
          <w:sz w:val="24"/>
          <w:szCs w:val="24"/>
          <w:lang w:val="ka-GE"/>
        </w:rPr>
        <w:t xml:space="preserve">ეროვნულ სერვის-ცენტრთან თანდაყოლილი მეტაბოლური დაავადებების მქონე პაციენტთა დიაგნოსტირების, მკურნალობისა და შემდგომი მეთვალყურეობის მიმართულებით. სამომავლოდ, სასურველი იქნება სკრინინგთან დაკავშირებული კვლევების ხელშეწყობა, </w:t>
      </w:r>
      <w:r>
        <w:rPr>
          <w:rFonts w:ascii="Sylfaen" w:hAnsi="Sylfaen"/>
          <w:sz w:val="24"/>
          <w:szCs w:val="24"/>
          <w:lang w:val="ka-GE"/>
        </w:rPr>
        <w:t>რითაც</w:t>
      </w:r>
      <w:r w:rsidRPr="00C82900">
        <w:rPr>
          <w:rFonts w:ascii="Sylfaen" w:hAnsi="Sylfaen"/>
          <w:sz w:val="24"/>
          <w:szCs w:val="24"/>
          <w:lang w:val="ka-GE"/>
        </w:rPr>
        <w:t xml:space="preserve"> რეგისტრ</w:t>
      </w:r>
      <w:r>
        <w:rPr>
          <w:rFonts w:ascii="Sylfaen" w:hAnsi="Sylfaen"/>
          <w:sz w:val="24"/>
          <w:szCs w:val="24"/>
          <w:lang w:val="ka-GE"/>
        </w:rPr>
        <w:t>ებ</w:t>
      </w:r>
      <w:r w:rsidRPr="00C82900">
        <w:rPr>
          <w:rFonts w:ascii="Sylfaen" w:hAnsi="Sylfaen"/>
          <w:sz w:val="24"/>
          <w:szCs w:val="24"/>
          <w:lang w:val="ka-GE"/>
        </w:rPr>
        <w:t>იდან ხარისხიანი ინფორმაციის მიღების შესაძლებლობა უფრო მეტად გაიზრდება.</w:t>
      </w:r>
    </w:p>
    <w:p w:rsidR="004A1100" w:rsidRDefault="00F25B8B" w:rsidP="00D6286D">
      <w:pPr>
        <w:ind w:firstLine="708"/>
        <w:jc w:val="both"/>
        <w:rPr>
          <w:rFonts w:ascii="Sylfaen" w:hAnsi="Sylfaen"/>
          <w:sz w:val="24"/>
          <w:szCs w:val="24"/>
          <w:lang w:val="ka-GE"/>
        </w:rPr>
      </w:pPr>
      <w:r>
        <w:rPr>
          <w:rFonts w:ascii="Sylfaen" w:hAnsi="Sylfaen"/>
          <w:sz w:val="24"/>
          <w:szCs w:val="24"/>
          <w:lang w:val="ka-GE"/>
        </w:rPr>
        <w:t xml:space="preserve">სასურველია, ქვეყანამ გაიზიაროს საექთნო მომსახურების ნორვეგიული პრაქტიკა. </w:t>
      </w:r>
    </w:p>
    <w:p w:rsidR="004A1100" w:rsidRDefault="00F25B8B" w:rsidP="00D6286D">
      <w:pPr>
        <w:ind w:firstLine="708"/>
        <w:jc w:val="both"/>
        <w:rPr>
          <w:rFonts w:ascii="Sylfaen" w:hAnsi="Sylfaen"/>
          <w:sz w:val="24"/>
          <w:szCs w:val="24"/>
          <w:lang w:val="ka-GE"/>
        </w:rPr>
      </w:pPr>
      <w:r>
        <w:rPr>
          <w:rFonts w:ascii="Sylfaen" w:hAnsi="Sylfaen"/>
          <w:sz w:val="24"/>
          <w:szCs w:val="24"/>
          <w:lang w:val="ka-GE"/>
        </w:rPr>
        <w:t xml:space="preserve">ასევე სასურველია აქტიური თანამშრომლობის დაწყება </w:t>
      </w:r>
      <w:r w:rsidRPr="00F25B8B">
        <w:rPr>
          <w:rFonts w:ascii="Sylfaen" w:hAnsi="Sylfaen"/>
          <w:sz w:val="24"/>
          <w:szCs w:val="24"/>
          <w:lang w:val="ka-GE"/>
        </w:rPr>
        <w:t>გლობალური ჯანმრთელობის კვლევების ნორვეგიულ სკოლასთან</w:t>
      </w:r>
      <w:r>
        <w:rPr>
          <w:rFonts w:ascii="Sylfaen" w:hAnsi="Sylfaen"/>
          <w:sz w:val="24"/>
          <w:szCs w:val="24"/>
          <w:lang w:val="ka-GE"/>
        </w:rPr>
        <w:t xml:space="preserve">. </w:t>
      </w:r>
    </w:p>
    <w:p w:rsidR="00F25B8B" w:rsidRPr="00F25B8B" w:rsidRDefault="00F25B8B" w:rsidP="00D6286D">
      <w:pPr>
        <w:ind w:firstLine="708"/>
        <w:jc w:val="both"/>
        <w:rPr>
          <w:rFonts w:ascii="Sylfaen" w:hAnsi="Sylfaen"/>
          <w:sz w:val="24"/>
          <w:szCs w:val="24"/>
          <w:lang w:val="ka-GE"/>
        </w:rPr>
      </w:pPr>
      <w:r>
        <w:rPr>
          <w:rFonts w:ascii="Sylfaen" w:hAnsi="Sylfaen"/>
          <w:sz w:val="24"/>
          <w:szCs w:val="24"/>
          <w:lang w:val="ka-GE"/>
        </w:rPr>
        <w:t xml:space="preserve">დამატებით, ქვეყნისთვის საინტერესოა </w:t>
      </w:r>
      <w:r w:rsidRPr="00F25B8B">
        <w:rPr>
          <w:rFonts w:ascii="Sylfaen" w:hAnsi="Sylfaen"/>
          <w:sz w:val="24"/>
          <w:szCs w:val="24"/>
          <w:lang w:val="ka-GE"/>
        </w:rPr>
        <w:t xml:space="preserve">ნორვეგიის საზ. ჯანმრთელობის ინსტიტუტთან თანამშრომლობის </w:t>
      </w:r>
      <w:r>
        <w:rPr>
          <w:rFonts w:ascii="Sylfaen" w:hAnsi="Sylfaen"/>
          <w:sz w:val="24"/>
          <w:szCs w:val="24"/>
          <w:lang w:val="ka-GE"/>
        </w:rPr>
        <w:t>გაფართოებ</w:t>
      </w:r>
      <w:r w:rsidRPr="00F25B8B">
        <w:rPr>
          <w:rFonts w:ascii="Sylfaen" w:hAnsi="Sylfaen"/>
          <w:sz w:val="24"/>
          <w:szCs w:val="24"/>
          <w:lang w:val="ka-GE"/>
        </w:rPr>
        <w:t xml:space="preserve">ა. </w:t>
      </w:r>
    </w:p>
    <w:p w:rsidR="004A1100" w:rsidRDefault="004A1100" w:rsidP="004559BE">
      <w:pPr>
        <w:ind w:firstLine="708"/>
        <w:jc w:val="both"/>
        <w:rPr>
          <w:rFonts w:ascii="Sylfaen" w:hAnsi="Sylfaen"/>
          <w:sz w:val="24"/>
          <w:szCs w:val="24"/>
          <w:lang w:val="ka-GE"/>
        </w:rPr>
      </w:pPr>
    </w:p>
    <w:p w:rsidR="00C82900" w:rsidRPr="004A1100" w:rsidRDefault="00C82900" w:rsidP="004A1100">
      <w:pPr>
        <w:rPr>
          <w:rFonts w:ascii="Sylfaen" w:hAnsi="Sylfaen"/>
          <w:sz w:val="24"/>
          <w:szCs w:val="24"/>
          <w:lang w:val="ka-GE"/>
        </w:rPr>
      </w:pPr>
    </w:p>
    <w:sectPr w:rsidR="00C82900" w:rsidRPr="004A1100">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956" w:rsidRDefault="00C75956" w:rsidP="00AC4FA5">
      <w:pPr>
        <w:spacing w:after="0" w:line="240" w:lineRule="auto"/>
      </w:pPr>
      <w:r>
        <w:separator/>
      </w:r>
    </w:p>
  </w:endnote>
  <w:endnote w:type="continuationSeparator" w:id="0">
    <w:p w:rsidR="00C75956" w:rsidRDefault="00C75956" w:rsidP="00AC4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8011481"/>
      <w:docPartObj>
        <w:docPartGallery w:val="Page Numbers (Bottom of Page)"/>
        <w:docPartUnique/>
      </w:docPartObj>
    </w:sdtPr>
    <w:sdtEndPr/>
    <w:sdtContent>
      <w:p w:rsidR="004D3F44" w:rsidRDefault="004D3F44">
        <w:pPr>
          <w:pStyle w:val="Footer"/>
          <w:jc w:val="right"/>
        </w:pPr>
        <w:r>
          <w:fldChar w:fldCharType="begin"/>
        </w:r>
        <w:r>
          <w:instrText>PAGE   \* MERGEFORMAT</w:instrText>
        </w:r>
        <w:r>
          <w:fldChar w:fldCharType="separate"/>
        </w:r>
        <w:r w:rsidR="004A1100">
          <w:rPr>
            <w:noProof/>
          </w:rPr>
          <w:t>2</w:t>
        </w:r>
        <w:r>
          <w:fldChar w:fldCharType="end"/>
        </w:r>
      </w:p>
    </w:sdtContent>
  </w:sdt>
  <w:p w:rsidR="004D3F44" w:rsidRDefault="004D3F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956" w:rsidRDefault="00C75956" w:rsidP="00AC4FA5">
      <w:pPr>
        <w:spacing w:after="0" w:line="240" w:lineRule="auto"/>
      </w:pPr>
      <w:r>
        <w:separator/>
      </w:r>
    </w:p>
  </w:footnote>
  <w:footnote w:type="continuationSeparator" w:id="0">
    <w:p w:rsidR="00C75956" w:rsidRDefault="00C75956" w:rsidP="00AC4F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74"/>
    <w:rsid w:val="000B738D"/>
    <w:rsid w:val="001E134F"/>
    <w:rsid w:val="002807BF"/>
    <w:rsid w:val="00301304"/>
    <w:rsid w:val="0034728B"/>
    <w:rsid w:val="004559BE"/>
    <w:rsid w:val="004926E4"/>
    <w:rsid w:val="004A1100"/>
    <w:rsid w:val="004B4B05"/>
    <w:rsid w:val="004D3F44"/>
    <w:rsid w:val="00544E68"/>
    <w:rsid w:val="005635D5"/>
    <w:rsid w:val="005B194E"/>
    <w:rsid w:val="005F7F02"/>
    <w:rsid w:val="0064150A"/>
    <w:rsid w:val="006A6E70"/>
    <w:rsid w:val="006B645D"/>
    <w:rsid w:val="006F54B6"/>
    <w:rsid w:val="00713125"/>
    <w:rsid w:val="00765C94"/>
    <w:rsid w:val="008D7E71"/>
    <w:rsid w:val="009D54A5"/>
    <w:rsid w:val="00A12977"/>
    <w:rsid w:val="00AC4FA5"/>
    <w:rsid w:val="00AE5C7A"/>
    <w:rsid w:val="00B17159"/>
    <w:rsid w:val="00BB1F01"/>
    <w:rsid w:val="00BC7A7C"/>
    <w:rsid w:val="00BD6574"/>
    <w:rsid w:val="00C23A2D"/>
    <w:rsid w:val="00C75956"/>
    <w:rsid w:val="00C82900"/>
    <w:rsid w:val="00C95FA2"/>
    <w:rsid w:val="00CD537D"/>
    <w:rsid w:val="00D01F45"/>
    <w:rsid w:val="00D047DC"/>
    <w:rsid w:val="00D52EC2"/>
    <w:rsid w:val="00D6286D"/>
    <w:rsid w:val="00DF04BA"/>
    <w:rsid w:val="00DF3AD1"/>
    <w:rsid w:val="00E2486B"/>
    <w:rsid w:val="00E90EA2"/>
    <w:rsid w:val="00EB63BA"/>
    <w:rsid w:val="00EF686B"/>
    <w:rsid w:val="00F25B8B"/>
    <w:rsid w:val="00F30CE2"/>
    <w:rsid w:val="00F663F9"/>
    <w:rsid w:val="00F76F31"/>
    <w:rsid w:val="00F82F5D"/>
    <w:rsid w:val="00F84791"/>
    <w:rsid w:val="00FF3072"/>
    <w:rsid w:val="00FF3A3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482551-5116-4D9A-B6C8-5FF57B50F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A2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23A2D"/>
  </w:style>
  <w:style w:type="paragraph" w:styleId="Footer">
    <w:name w:val="footer"/>
    <w:basedOn w:val="Normal"/>
    <w:link w:val="FooterChar"/>
    <w:uiPriority w:val="99"/>
    <w:unhideWhenUsed/>
    <w:rsid w:val="00C23A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23A2D"/>
  </w:style>
  <w:style w:type="character" w:styleId="Hyperlink">
    <w:name w:val="Hyperlink"/>
    <w:basedOn w:val="DefaultParagraphFont"/>
    <w:uiPriority w:val="99"/>
    <w:unhideWhenUsed/>
    <w:rsid w:val="00F25B8B"/>
    <w:rPr>
      <w:color w:val="0563C1" w:themeColor="hyperlink"/>
      <w:u w:val="single"/>
    </w:rPr>
  </w:style>
  <w:style w:type="character" w:styleId="CommentReference">
    <w:name w:val="annotation reference"/>
    <w:basedOn w:val="DefaultParagraphFont"/>
    <w:uiPriority w:val="99"/>
    <w:semiHidden/>
    <w:unhideWhenUsed/>
    <w:rsid w:val="00544E68"/>
    <w:rPr>
      <w:sz w:val="16"/>
      <w:szCs w:val="16"/>
    </w:rPr>
  </w:style>
  <w:style w:type="paragraph" w:styleId="CommentText">
    <w:name w:val="annotation text"/>
    <w:basedOn w:val="Normal"/>
    <w:link w:val="CommentTextChar"/>
    <w:uiPriority w:val="99"/>
    <w:semiHidden/>
    <w:unhideWhenUsed/>
    <w:rsid w:val="00544E68"/>
    <w:pPr>
      <w:spacing w:line="240" w:lineRule="auto"/>
    </w:pPr>
    <w:rPr>
      <w:sz w:val="20"/>
      <w:szCs w:val="20"/>
    </w:rPr>
  </w:style>
  <w:style w:type="character" w:customStyle="1" w:styleId="CommentTextChar">
    <w:name w:val="Comment Text Char"/>
    <w:basedOn w:val="DefaultParagraphFont"/>
    <w:link w:val="CommentText"/>
    <w:uiPriority w:val="99"/>
    <w:semiHidden/>
    <w:rsid w:val="00544E68"/>
    <w:rPr>
      <w:sz w:val="20"/>
      <w:szCs w:val="20"/>
    </w:rPr>
  </w:style>
  <w:style w:type="paragraph" w:styleId="CommentSubject">
    <w:name w:val="annotation subject"/>
    <w:basedOn w:val="CommentText"/>
    <w:next w:val="CommentText"/>
    <w:link w:val="CommentSubjectChar"/>
    <w:uiPriority w:val="99"/>
    <w:semiHidden/>
    <w:unhideWhenUsed/>
    <w:rsid w:val="00544E68"/>
    <w:rPr>
      <w:b/>
      <w:bCs/>
    </w:rPr>
  </w:style>
  <w:style w:type="character" w:customStyle="1" w:styleId="CommentSubjectChar">
    <w:name w:val="Comment Subject Char"/>
    <w:basedOn w:val="CommentTextChar"/>
    <w:link w:val="CommentSubject"/>
    <w:uiPriority w:val="99"/>
    <w:semiHidden/>
    <w:rsid w:val="00544E68"/>
    <w:rPr>
      <w:b/>
      <w:bCs/>
      <w:sz w:val="20"/>
      <w:szCs w:val="20"/>
    </w:rPr>
  </w:style>
  <w:style w:type="paragraph" w:styleId="BalloonText">
    <w:name w:val="Balloon Text"/>
    <w:basedOn w:val="Normal"/>
    <w:link w:val="BalloonTextChar"/>
    <w:uiPriority w:val="99"/>
    <w:semiHidden/>
    <w:unhideWhenUsed/>
    <w:rsid w:val="00544E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E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691092">
      <w:bodyDiv w:val="1"/>
      <w:marLeft w:val="0"/>
      <w:marRight w:val="0"/>
      <w:marTop w:val="0"/>
      <w:marBottom w:val="0"/>
      <w:divBdr>
        <w:top w:val="none" w:sz="0" w:space="0" w:color="auto"/>
        <w:left w:val="none" w:sz="0" w:space="0" w:color="auto"/>
        <w:bottom w:val="none" w:sz="0" w:space="0" w:color="auto"/>
        <w:right w:val="none" w:sz="0" w:space="0" w:color="auto"/>
      </w:divBdr>
    </w:div>
    <w:div w:id="596252848">
      <w:bodyDiv w:val="1"/>
      <w:marLeft w:val="0"/>
      <w:marRight w:val="0"/>
      <w:marTop w:val="0"/>
      <w:marBottom w:val="0"/>
      <w:divBdr>
        <w:top w:val="none" w:sz="0" w:space="0" w:color="auto"/>
        <w:left w:val="none" w:sz="0" w:space="0" w:color="auto"/>
        <w:bottom w:val="none" w:sz="0" w:space="0" w:color="auto"/>
        <w:right w:val="none" w:sz="0" w:space="0" w:color="auto"/>
      </w:divBdr>
    </w:div>
    <w:div w:id="97664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1627</Words>
  <Characters>9279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UiT Norges arktiske universitet</Company>
  <LinksUpToDate>false</LinksUpToDate>
  <CharactersWithSpaces>10885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Skhvitaridze</dc:creator>
  <cp:keywords/>
  <dc:description/>
  <cp:lastModifiedBy>User</cp:lastModifiedBy>
  <cp:revision>2</cp:revision>
  <dcterms:created xsi:type="dcterms:W3CDTF">2019-01-24T09:08:00Z</dcterms:created>
  <dcterms:modified xsi:type="dcterms:W3CDTF">2019-01-24T09:08:00Z</dcterms:modified>
</cp:coreProperties>
</file>